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55" w:rsidRPr="00475284" w:rsidRDefault="00180255" w:rsidP="0047528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Багаевская средняя общеобразовательная школа</w:t>
      </w:r>
    </w:p>
    <w:p w:rsidR="00456B1F" w:rsidRDefault="00456B1F" w:rsidP="009968B1">
      <w:pPr>
        <w:pStyle w:val="ac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456B1F" w:rsidRDefault="00456B1F" w:rsidP="009968B1">
      <w:pPr>
        <w:pStyle w:val="ac"/>
        <w:ind w:left="5812"/>
        <w:rPr>
          <w:rFonts w:ascii="Times New Roman" w:eastAsia="Calibri" w:hAnsi="Times New Roman" w:cs="Times New Roman"/>
          <w:sz w:val="24"/>
          <w:szCs w:val="24"/>
        </w:rPr>
      </w:pPr>
    </w:p>
    <w:p w:rsidR="00180255" w:rsidRPr="00475284" w:rsidRDefault="00A116CB" w:rsidP="00D70A1C">
      <w:pPr>
        <w:pStyle w:val="ac"/>
        <w:ind w:left="5529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«Утверждено</w:t>
      </w:r>
      <w:r w:rsidR="00180255" w:rsidRPr="0047528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80255" w:rsidRPr="00475284" w:rsidRDefault="009968B1" w:rsidP="00D70A1C">
      <w:pPr>
        <w:pStyle w:val="ac"/>
        <w:ind w:left="552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</w:t>
      </w:r>
      <w:r w:rsidR="00180255" w:rsidRPr="00475284">
        <w:rPr>
          <w:rFonts w:ascii="Times New Roman" w:eastAsia="Calibri" w:hAnsi="Times New Roman" w:cs="Times New Roman"/>
          <w:sz w:val="24"/>
          <w:szCs w:val="24"/>
        </w:rPr>
        <w:t xml:space="preserve"> Багаевская СОШ</w:t>
      </w:r>
    </w:p>
    <w:p w:rsidR="00180255" w:rsidRPr="00475284" w:rsidRDefault="009968B1" w:rsidP="00D70A1C">
      <w:pPr>
        <w:pStyle w:val="ac"/>
        <w:ind w:left="552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 w:rsidR="00180255" w:rsidRPr="004752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254CD">
        <w:rPr>
          <w:rFonts w:ascii="Times New Roman" w:eastAsia="Calibri" w:hAnsi="Times New Roman" w:cs="Times New Roman"/>
          <w:sz w:val="24"/>
          <w:szCs w:val="24"/>
        </w:rPr>
        <w:t>__________2021</w:t>
      </w:r>
      <w:r w:rsidR="00D70A1C">
        <w:rPr>
          <w:rFonts w:ascii="Times New Roman" w:eastAsia="Calibri" w:hAnsi="Times New Roman" w:cs="Times New Roman"/>
          <w:sz w:val="24"/>
          <w:szCs w:val="24"/>
        </w:rPr>
        <w:t>г. №</w:t>
      </w:r>
      <w:r w:rsidR="00180255" w:rsidRPr="00475284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180255" w:rsidRPr="00475284" w:rsidRDefault="00180255" w:rsidP="00D70A1C">
      <w:pPr>
        <w:pStyle w:val="ac"/>
        <w:ind w:left="5529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996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5284">
        <w:rPr>
          <w:rFonts w:ascii="Times New Roman" w:eastAsia="Calibri" w:hAnsi="Times New Roman" w:cs="Times New Roman"/>
          <w:sz w:val="24"/>
          <w:szCs w:val="24"/>
        </w:rPr>
        <w:t>Четина Г.В</w:t>
      </w:r>
      <w:r w:rsidR="00D70A1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4"/>
          <w:szCs w:val="24"/>
        </w:rPr>
      </w:pP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4"/>
          <w:szCs w:val="24"/>
        </w:rPr>
      </w:pP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4"/>
          <w:szCs w:val="24"/>
        </w:rPr>
      </w:pP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4"/>
          <w:szCs w:val="24"/>
        </w:rPr>
      </w:pPr>
      <w:bookmarkStart w:id="0" w:name="_GoBack"/>
      <w:bookmarkEnd w:id="0"/>
    </w:p>
    <w:p w:rsidR="00180255" w:rsidRPr="00947969" w:rsidRDefault="00180255" w:rsidP="00475284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47969"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180255" w:rsidRDefault="00947969" w:rsidP="00475284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13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ПО </w:t>
      </w:r>
      <w:r w:rsidRPr="0094796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ФИЗИКЕ</w:t>
      </w:r>
    </w:p>
    <w:p w:rsidR="009968B1" w:rsidRPr="00947969" w:rsidRDefault="009968B1" w:rsidP="00475284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ind w:left="13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80255" w:rsidRPr="00475284" w:rsidRDefault="00180255" w:rsidP="004752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Уровень общего образования, класс: </w:t>
      </w:r>
      <w:r w:rsidRPr="0047528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среднее общее, 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10 класс</w:t>
      </w:r>
    </w:p>
    <w:p w:rsidR="00180255" w:rsidRPr="00475284" w:rsidRDefault="00180255" w:rsidP="004752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Количество часов: </w:t>
      </w: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70 часов</w:t>
      </w:r>
    </w:p>
    <w:p w:rsidR="00180255" w:rsidRPr="00475284" w:rsidRDefault="00180255" w:rsidP="00475284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before="250"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Учитель: </w:t>
      </w:r>
      <w:r w:rsidR="006254CD">
        <w:rPr>
          <w:rFonts w:ascii="Times New Roman" w:eastAsia="Times New Roman" w:hAnsi="Times New Roman" w:cs="Times New Roman"/>
          <w:sz w:val="24"/>
          <w:szCs w:val="24"/>
          <w:u w:val="single"/>
        </w:rPr>
        <w:t>Круглова Анастасия Михайловна</w:t>
      </w: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80255" w:rsidRPr="00475284" w:rsidRDefault="00180255" w:rsidP="0047528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A3A16" w:rsidRPr="00475284" w:rsidRDefault="00A116CB" w:rsidP="006916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а</w:t>
      </w:r>
      <w:r w:rsidR="00180255" w:rsidRPr="004752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вторск</w:t>
      </w:r>
      <w:r w:rsidRPr="004752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</w:t>
      </w:r>
      <w:r w:rsidR="00180255" w:rsidRPr="004752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80255" w:rsidRPr="00475284">
        <w:rPr>
          <w:rFonts w:ascii="Times New Roman" w:eastAsia="Times New Roman" w:hAnsi="Times New Roman" w:cs="Times New Roman"/>
          <w:sz w:val="24"/>
          <w:szCs w:val="24"/>
        </w:rPr>
        <w:t xml:space="preserve"> А.В. Шаталиной «Физика. Рабочие программы. Предметная линия учебников серии «Классический курс». 10-11 классы: учеб</w:t>
      </w:r>
      <w:proofErr w:type="gramStart"/>
      <w:r w:rsidR="00180255" w:rsidRPr="004752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80255" w:rsidRPr="00475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80255" w:rsidRPr="0047528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180255" w:rsidRPr="00475284">
        <w:rPr>
          <w:rFonts w:ascii="Times New Roman" w:eastAsia="Times New Roman" w:hAnsi="Times New Roman" w:cs="Times New Roman"/>
          <w:sz w:val="24"/>
          <w:szCs w:val="24"/>
        </w:rPr>
        <w:t>особие для общеобразоват. организаций</w:t>
      </w:r>
      <w:r w:rsidR="00947969">
        <w:rPr>
          <w:rFonts w:ascii="Times New Roman" w:eastAsia="Times New Roman" w:hAnsi="Times New Roman" w:cs="Times New Roman"/>
          <w:sz w:val="24"/>
          <w:szCs w:val="24"/>
        </w:rPr>
        <w:t xml:space="preserve"> / А.В. Шаталина. – М.: Просвещение, 2017».</w:t>
      </w: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Pr="00475284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3A16" w:rsidRDefault="006A3A16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284" w:rsidRDefault="00475284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284" w:rsidRDefault="00475284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284" w:rsidRDefault="00475284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284" w:rsidRDefault="00475284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8B1" w:rsidRDefault="009968B1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54CD" w:rsidRPr="002B4784" w:rsidRDefault="002B4784" w:rsidP="004752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Чаканиха</w:t>
      </w:r>
    </w:p>
    <w:p w:rsidR="003D0E88" w:rsidRPr="00475284" w:rsidRDefault="0068266E" w:rsidP="00475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28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565B53" w:rsidRPr="00475284" w:rsidRDefault="00565B53" w:rsidP="0047528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266E" w:rsidRPr="00475284" w:rsidRDefault="00754E1C" w:rsidP="00456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52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Нормативными документами для составления рабочей программы являются:</w:t>
      </w:r>
    </w:p>
    <w:p w:rsidR="009968B1" w:rsidRPr="00456B1F" w:rsidRDefault="009968B1" w:rsidP="00456B1F">
      <w:pPr>
        <w:pStyle w:val="a4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Программа </w:t>
      </w:r>
      <w:r w:rsidRPr="00456B1F">
        <w:rPr>
          <w:rFonts w:ascii="Times New Roman" w:eastAsia="Times New Roman" w:hAnsi="Times New Roman" w:cs="Times New Roman"/>
          <w:sz w:val="24"/>
          <w:szCs w:val="24"/>
        </w:rPr>
        <w:t>«Физика. Рабочие программы. Предметная линия учебников серии «Классический курс». 10-11 классы: учеб</w:t>
      </w:r>
      <w:proofErr w:type="gramStart"/>
      <w:r w:rsidRPr="00456B1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56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6B1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56B1F">
        <w:rPr>
          <w:rFonts w:ascii="Times New Roman" w:eastAsia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456B1F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456B1F">
        <w:rPr>
          <w:rFonts w:ascii="Times New Roman" w:eastAsia="Times New Roman" w:hAnsi="Times New Roman" w:cs="Times New Roman"/>
          <w:sz w:val="24"/>
          <w:szCs w:val="24"/>
        </w:rPr>
        <w:t>. организаций / А.В. Шаталина. – М.: Просвещение, 2017».</w:t>
      </w:r>
    </w:p>
    <w:p w:rsidR="009968B1" w:rsidRPr="00456B1F" w:rsidRDefault="00ED53B2" w:rsidP="00456B1F">
      <w:pPr>
        <w:pStyle w:val="a4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о</w:t>
      </w:r>
      <w:r w:rsidR="00822CBD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бразовательная программа</w:t>
      </w:r>
      <w:r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</w:t>
      </w:r>
      <w:r w:rsidR="009968B1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Багаевской СОШ;</w:t>
      </w:r>
    </w:p>
    <w:p w:rsidR="009968B1" w:rsidRPr="00456B1F" w:rsidRDefault="00822CBD" w:rsidP="00456B1F">
      <w:pPr>
        <w:pStyle w:val="a4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Учебный </w:t>
      </w:r>
      <w:r w:rsidR="00BE1E7C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</w:t>
      </w:r>
      <w:r w:rsidR="00ED53B2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</w:t>
      </w:r>
      <w:r w:rsidR="00625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Багаевской СОШ на 2021-2022</w:t>
      </w:r>
      <w:r w:rsidR="009968B1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год;</w:t>
      </w:r>
    </w:p>
    <w:p w:rsidR="009968B1" w:rsidRPr="00456B1F" w:rsidRDefault="00ED53B2" w:rsidP="00456B1F">
      <w:pPr>
        <w:pStyle w:val="a4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822CBD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алендарный учебный график МБОУ Багаевской СОШ</w:t>
      </w:r>
      <w:r w:rsidR="00625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2021-2022</w:t>
      </w:r>
      <w:r w:rsidR="00D41800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</w:t>
      </w:r>
      <w:r w:rsidR="009968B1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11DB5" w:rsidRPr="00456B1F" w:rsidRDefault="00D41800" w:rsidP="00456B1F">
      <w:pPr>
        <w:pStyle w:val="a4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Расписание уроков МБОУ Багаевско</w:t>
      </w:r>
      <w:r w:rsidR="00625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СОШ на 2021-2022</w:t>
      </w:r>
      <w:r w:rsidR="009968B1" w:rsidRPr="00456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</w:t>
      </w:r>
    </w:p>
    <w:p w:rsidR="009968B1" w:rsidRDefault="009968B1" w:rsidP="009968B1">
      <w:pPr>
        <w:tabs>
          <w:tab w:val="left" w:pos="8062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A05AA" w:rsidRPr="009968B1" w:rsidRDefault="00611DB5" w:rsidP="009968B1">
      <w:pPr>
        <w:tabs>
          <w:tab w:val="left" w:pos="806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968B1">
        <w:rPr>
          <w:rFonts w:ascii="Times New Roman" w:hAnsi="Times New Roman"/>
          <w:b/>
          <w:sz w:val="24"/>
          <w:szCs w:val="24"/>
          <w:u w:val="single"/>
        </w:rPr>
        <w:t xml:space="preserve">Цели и задачи: </w:t>
      </w:r>
    </w:p>
    <w:p w:rsidR="00AA05AA" w:rsidRPr="00475284" w:rsidRDefault="00AA05AA" w:rsidP="00475284">
      <w:pPr>
        <w:pStyle w:val="a4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284">
        <w:rPr>
          <w:rFonts w:ascii="Times New Roman" w:hAnsi="Times New Roman" w:cs="Times New Roman"/>
          <w:bCs/>
          <w:sz w:val="24"/>
          <w:szCs w:val="24"/>
        </w:rPr>
        <w:t xml:space="preserve">Освоение знаний </w:t>
      </w:r>
      <w:r w:rsidRPr="00475284">
        <w:rPr>
          <w:rFonts w:ascii="Times New Roman" w:hAnsi="Times New Roman" w:cs="Times New Roman"/>
          <w:sz w:val="24"/>
          <w:szCs w:val="24"/>
        </w:rPr>
        <w:t>о фундаментальных физических законах,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 – классической механики, молекулярно-кинетической теории, термодинамики, классической электродинамики, специальной теории относительно</w:t>
      </w:r>
      <w:r w:rsidR="00514169" w:rsidRPr="00475284">
        <w:rPr>
          <w:rFonts w:ascii="Times New Roman" w:hAnsi="Times New Roman" w:cs="Times New Roman"/>
          <w:sz w:val="24"/>
          <w:szCs w:val="24"/>
        </w:rPr>
        <w:t>сти, элементов квантовой теории.</w:t>
      </w:r>
      <w:proofErr w:type="gramEnd"/>
    </w:p>
    <w:p w:rsidR="00AA05AA" w:rsidRPr="00475284" w:rsidRDefault="00AA05AA" w:rsidP="00475284">
      <w:pPr>
        <w:pStyle w:val="a4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284">
        <w:rPr>
          <w:rFonts w:ascii="Times New Roman" w:hAnsi="Times New Roman" w:cs="Times New Roman"/>
          <w:bCs/>
          <w:sz w:val="24"/>
          <w:szCs w:val="24"/>
        </w:rPr>
        <w:t xml:space="preserve">Овладение умениями </w:t>
      </w:r>
      <w:r w:rsidRPr="00475284">
        <w:rPr>
          <w:rFonts w:ascii="Times New Roman" w:hAnsi="Times New Roman" w:cs="Times New Roman"/>
          <w:sz w:val="24"/>
          <w:szCs w:val="24"/>
        </w:rPr>
        <w:t xml:space="preserve">проводить наблюдения, планировать и выполнять эксперименты, обрабатывать результаты измерений, выдвигать гипотезы и </w:t>
      </w:r>
      <w:r w:rsidRPr="00475284">
        <w:rPr>
          <w:rFonts w:ascii="Times New Roman" w:hAnsi="Times New Roman" w:cs="Times New Roman"/>
          <w:color w:val="000000"/>
          <w:sz w:val="24"/>
          <w:szCs w:val="24"/>
        </w:rPr>
        <w:t>строить модели, устанавливать границы их применимости</w:t>
      </w:r>
      <w:r w:rsidR="00514169" w:rsidRPr="004752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05AA" w:rsidRPr="00475284" w:rsidRDefault="00AA05AA" w:rsidP="00475284">
      <w:pPr>
        <w:pStyle w:val="a4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284">
        <w:rPr>
          <w:rFonts w:ascii="Times New Roman" w:hAnsi="Times New Roman" w:cs="Times New Roman"/>
          <w:bCs/>
          <w:sz w:val="24"/>
          <w:szCs w:val="24"/>
        </w:rPr>
        <w:t>Применение знаний</w:t>
      </w:r>
      <w:r w:rsidRPr="00475284">
        <w:rPr>
          <w:rFonts w:ascii="Times New Roman" w:hAnsi="Times New Roman" w:cs="Times New Roman"/>
          <w:sz w:val="24"/>
          <w:szCs w:val="24"/>
        </w:rPr>
        <w:t xml:space="preserve"> для объяснения явлений природы, свойств вещества, принципов работы технических устройств, решения физических задач, самостоятельного приобретения информации физического содержания и оценки достоверности, использования современных информационных технологий с целью поиска, переработки и предъявления учебной и научно-</w:t>
      </w:r>
      <w:r w:rsidR="00514169" w:rsidRPr="00475284">
        <w:rPr>
          <w:rFonts w:ascii="Times New Roman" w:hAnsi="Times New Roman" w:cs="Times New Roman"/>
          <w:sz w:val="24"/>
          <w:szCs w:val="24"/>
        </w:rPr>
        <w:t>популярной информации по физике.</w:t>
      </w:r>
    </w:p>
    <w:p w:rsidR="00AA05AA" w:rsidRPr="00475284" w:rsidRDefault="00AA05AA" w:rsidP="00475284">
      <w:pPr>
        <w:pStyle w:val="a4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284">
        <w:rPr>
          <w:rFonts w:ascii="Times New Roman" w:hAnsi="Times New Roman" w:cs="Times New Roman"/>
          <w:bCs/>
          <w:sz w:val="24"/>
          <w:szCs w:val="24"/>
        </w:rPr>
        <w:t xml:space="preserve">Развитие познавательных интересов, интеллектуальных и творческих способностей </w:t>
      </w:r>
      <w:r w:rsidRPr="00475284">
        <w:rPr>
          <w:rFonts w:ascii="Times New Roman" w:hAnsi="Times New Roman" w:cs="Times New Roman"/>
          <w:sz w:val="24"/>
          <w:szCs w:val="24"/>
        </w:rPr>
        <w:t>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</w:t>
      </w:r>
      <w:r w:rsidR="00514169" w:rsidRPr="00475284">
        <w:rPr>
          <w:rFonts w:ascii="Times New Roman" w:hAnsi="Times New Roman" w:cs="Times New Roman"/>
          <w:sz w:val="24"/>
          <w:szCs w:val="24"/>
        </w:rPr>
        <w:t>ратов и других творческих работ.</w:t>
      </w:r>
    </w:p>
    <w:p w:rsidR="00565B53" w:rsidRPr="00475284" w:rsidRDefault="00AA05AA" w:rsidP="0047528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284">
        <w:rPr>
          <w:rFonts w:ascii="Times New Roman" w:hAnsi="Times New Roman" w:cs="Times New Roman"/>
          <w:bCs/>
          <w:sz w:val="24"/>
          <w:szCs w:val="24"/>
        </w:rPr>
        <w:t xml:space="preserve">Воспитание </w:t>
      </w:r>
      <w:r w:rsidRPr="00475284">
        <w:rPr>
          <w:rFonts w:ascii="Times New Roman" w:hAnsi="Times New Roman" w:cs="Times New Roman"/>
          <w:sz w:val="24"/>
          <w:szCs w:val="24"/>
        </w:rPr>
        <w:t>убежденности в необходимости обосновывать высказываемую позицию, уважительно относиться к мнению оппонента, сотрудничать в процессе совместного выполнения задач; готовности к морально-этической оценке использования научных достижений; уважения к творцам науки и техники</w:t>
      </w:r>
      <w:r w:rsidRPr="0047528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5284">
        <w:rPr>
          <w:rFonts w:ascii="Times New Roman" w:hAnsi="Times New Roman" w:cs="Times New Roman"/>
          <w:sz w:val="24"/>
          <w:szCs w:val="24"/>
        </w:rPr>
        <w:t>обеспечивающим ведущую роль физики в соз</w:t>
      </w:r>
      <w:r w:rsidR="00514169" w:rsidRPr="00475284">
        <w:rPr>
          <w:rFonts w:ascii="Times New Roman" w:hAnsi="Times New Roman" w:cs="Times New Roman"/>
          <w:sz w:val="24"/>
          <w:szCs w:val="24"/>
        </w:rPr>
        <w:t>дании современного мира техники.</w:t>
      </w:r>
      <w:r w:rsidRPr="004752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5AA" w:rsidRPr="00475284" w:rsidRDefault="00AA05AA" w:rsidP="0047528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284">
        <w:rPr>
          <w:rFonts w:ascii="Times New Roman" w:hAnsi="Times New Roman" w:cs="Times New Roman"/>
          <w:bCs/>
          <w:sz w:val="24"/>
          <w:szCs w:val="24"/>
        </w:rPr>
        <w:t xml:space="preserve">Использование приобретенных знаний и умений </w:t>
      </w:r>
      <w:r w:rsidRPr="00475284">
        <w:rPr>
          <w:rFonts w:ascii="Times New Roman" w:hAnsi="Times New Roman" w:cs="Times New Roman"/>
          <w:sz w:val="24"/>
          <w:szCs w:val="24"/>
        </w:rPr>
        <w:t xml:space="preserve">для решения практических, жизненных задач, рационального природопользования и охраны окружающей среды. </w:t>
      </w:r>
    </w:p>
    <w:p w:rsidR="00A116CB" w:rsidRPr="00475284" w:rsidRDefault="00A116CB" w:rsidP="0047528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1DB5" w:rsidRPr="00475284" w:rsidRDefault="00611DB5" w:rsidP="0047528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284">
        <w:rPr>
          <w:rFonts w:ascii="Times New Roman" w:hAnsi="Times New Roman" w:cs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5A7870" w:rsidRPr="00475284" w:rsidRDefault="005A7870" w:rsidP="00456B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5A7870" w:rsidRPr="00475284" w:rsidRDefault="005A7870" w:rsidP="00456B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lastRenderedPageBreak/>
        <w:t>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познания».</w:t>
      </w:r>
    </w:p>
    <w:p w:rsidR="005A7870" w:rsidRPr="00475284" w:rsidRDefault="005A7870" w:rsidP="00456B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Гуманитарное значение физики как составной части общего образовании состоит в том, что она вооружает школьника научным методом познания, позволяющим получать объективные знания об окружающем мире. Знание физических законов необходимо для изучения химии, биологии, физической географии, технологии, ОБЖ. Курс физики в примерной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 </w:t>
      </w:r>
    </w:p>
    <w:p w:rsidR="00A116CB" w:rsidRPr="00475284" w:rsidRDefault="00A116CB" w:rsidP="00456B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Место учебного предмета </w:t>
      </w:r>
      <w:r w:rsidR="00456B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учебном плане МБОУ Багаевской</w:t>
      </w: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СОШ</w:t>
      </w:r>
    </w:p>
    <w:p w:rsidR="00A116CB" w:rsidRPr="00475284" w:rsidRDefault="00A116CB" w:rsidP="00456B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На изучение учебного предмета «Физика» в учебном плане МБОУ Багаевской СОШ в 10 классе отводится в 2 часа в неделю (всего за учебный год 70 часов) при пятидневной учебной неделе, продолжительность урока 40 минут. Но в </w:t>
      </w:r>
      <w:r w:rsidRPr="00475284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 календарным учебным графиком и расписанием уроков рабочая п</w:t>
      </w:r>
      <w:r w:rsidR="00A54EF2">
        <w:rPr>
          <w:rFonts w:ascii="Times New Roman" w:hAnsi="Times New Roman" w:cs="Times New Roman"/>
          <w:color w:val="000000" w:themeColor="text1"/>
          <w:sz w:val="24"/>
          <w:szCs w:val="24"/>
        </w:rPr>
        <w:t>рограмма будет реализована за 69</w:t>
      </w:r>
      <w:r w:rsidRPr="0047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A54EF2">
        <w:rPr>
          <w:rFonts w:ascii="Times New Roman" w:hAnsi="Times New Roman" w:cs="Times New Roman"/>
          <w:color w:val="000000" w:themeColor="text1"/>
          <w:sz w:val="24"/>
          <w:szCs w:val="24"/>
        </w:rPr>
        <w:t>ов за счет уплотнения материала.</w:t>
      </w:r>
    </w:p>
    <w:p w:rsidR="005A7870" w:rsidRPr="00475284" w:rsidRDefault="005A7870" w:rsidP="00456B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Содержание учебного предмета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Физика и методы научного познания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475284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.</w:t>
      </w: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Физика и культура.</w:t>
      </w:r>
      <w:r w:rsidRPr="004752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Кинематика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Лабораторная работа №1 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>«Изучение движения тела по окружности</w:t>
      </w:r>
      <w:r w:rsidR="00597041">
        <w:rPr>
          <w:rFonts w:ascii="Times New Roman" w:eastAsia="Times New Roman" w:hAnsi="Times New Roman" w:cs="Times New Roman"/>
          <w:sz w:val="24"/>
          <w:szCs w:val="24"/>
        </w:rPr>
        <w:t xml:space="preserve"> под действием сил упругости и тяжести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Динамика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Лабораторная работа №2 «Измерение жёсткости пружины»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Лабораторная работа №3 «Измерение коэффициента трения скольжения»</w:t>
      </w:r>
    </w:p>
    <w:p w:rsidR="00B94291" w:rsidRPr="00475284" w:rsidRDefault="00B94291" w:rsidP="00B94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Статика</w:t>
      </w:r>
    </w:p>
    <w:p w:rsidR="00B94291" w:rsidRPr="00475284" w:rsidRDefault="00B94291" w:rsidP="00B9429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Равновесие материальной точки и твердого тела. Условия равновесия. Момент силы. </w:t>
      </w:r>
    </w:p>
    <w:p w:rsidR="00B94291" w:rsidRPr="00475284" w:rsidRDefault="00B94291" w:rsidP="00B9429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B94291" w:rsidRPr="00475284" w:rsidRDefault="00B94291" w:rsidP="00B94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Лабораторн</w:t>
      </w:r>
      <w:r>
        <w:rPr>
          <w:rFonts w:ascii="Times New Roman" w:eastAsia="Times New Roman" w:hAnsi="Times New Roman" w:cs="Times New Roman"/>
          <w:sz w:val="24"/>
          <w:szCs w:val="24"/>
        </w:rPr>
        <w:t>ая работа №4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 «Изучение равновесия тела под действием нескольких сил»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Законы сохранения в механике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Импульс материальной точки и системы. Изменение и сохранение импульса. </w:t>
      </w: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Механическая энергия системы тел. Закон сохранения механической энергии. Работа силы.</w:t>
      </w:r>
    </w:p>
    <w:p w:rsidR="00664182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664182" w:rsidRPr="00E0047C" w:rsidRDefault="00B94291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№5</w:t>
      </w:r>
      <w:r w:rsidR="003D0536" w:rsidRPr="003D0536">
        <w:rPr>
          <w:rFonts w:ascii="Times New Roman" w:hAnsi="Times New Roman" w:cs="Times New Roman"/>
          <w:sz w:val="24"/>
          <w:szCs w:val="24"/>
        </w:rPr>
        <w:t xml:space="preserve"> «Изучение закона сохранения энергии»</w:t>
      </w:r>
      <w:r w:rsidR="00664182"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E0047C" w:rsidRDefault="00E0047C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Молекулярно-кинетическая теория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Клапейрона</w:t>
      </w:r>
      <w:proofErr w:type="spellEnd"/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Изопроцессы</w:t>
      </w:r>
      <w:proofErr w:type="spellEnd"/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Агрегатные состояния вещества.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664182" w:rsidRPr="00475284" w:rsidRDefault="003D0536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Лабораторная работа №6. «Экспериментальная </w:t>
      </w:r>
      <w:r w:rsidR="00664182" w:rsidRPr="00475284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664182" w:rsidRPr="00475284">
        <w:rPr>
          <w:rFonts w:ascii="Times New Roman" w:eastAsia="Times New Roman" w:hAnsi="Times New Roman" w:cs="Times New Roman"/>
          <w:sz w:val="24"/>
          <w:szCs w:val="24"/>
        </w:rPr>
        <w:t>оверка закона Гей-Люссака»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термодинамики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Электростатика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Электрическое поле. Закон Кулона. Напряженность и потенциал электростатического поля. Проводники, полупроводники и диэлектрики. Конденсатор.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Законы постоянного электрического тока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Постоянный электрический ток. Электродвижущая сила. Закон Ома для полной цепи. 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Лабораторные работы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Лабораторная работа №</w:t>
      </w:r>
      <w:r w:rsidR="003D053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 «Изучение последовательного и параллельного соединения проводников»</w:t>
      </w:r>
    </w:p>
    <w:p w:rsidR="00664182" w:rsidRPr="00475284" w:rsidRDefault="003D0536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Лабораторная работа №8</w:t>
      </w:r>
      <w:r w:rsidR="00664182" w:rsidRPr="00475284">
        <w:rPr>
          <w:rFonts w:ascii="Times New Roman" w:eastAsia="Times New Roman" w:hAnsi="Times New Roman" w:cs="Times New Roman"/>
          <w:sz w:val="24"/>
          <w:szCs w:val="24"/>
        </w:rPr>
        <w:t>. «Измерение ЭДС и внутреннего сопротивления источника тока»</w:t>
      </w:r>
    </w:p>
    <w:p w:rsidR="00664182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Электрический ток в различных средах</w:t>
      </w:r>
    </w:p>
    <w:p w:rsidR="0083337F" w:rsidRPr="00475284" w:rsidRDefault="00664182" w:rsidP="00456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Электрический ток в проводниках, электролитах, полупроводниках, газах и вакууме. </w:t>
      </w:r>
    </w:p>
    <w:p w:rsidR="00A116CB" w:rsidRPr="00475284" w:rsidRDefault="00A116CB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266E" w:rsidRPr="00456B1F" w:rsidRDefault="00616B5F" w:rsidP="00456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B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Тематическое </w:t>
      </w:r>
      <w:r w:rsidR="0068266E" w:rsidRPr="00456B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план</w:t>
      </w:r>
      <w:r w:rsidRPr="00456B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ирование</w:t>
      </w:r>
    </w:p>
    <w:p w:rsidR="00456B1F" w:rsidRPr="00475284" w:rsidRDefault="00456B1F" w:rsidP="00456B1F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314" w:type="dxa"/>
        <w:jc w:val="center"/>
        <w:tblLayout w:type="fixed"/>
        <w:tblLook w:val="04A0"/>
      </w:tblPr>
      <w:tblGrid>
        <w:gridCol w:w="959"/>
        <w:gridCol w:w="2693"/>
        <w:gridCol w:w="992"/>
        <w:gridCol w:w="5670"/>
      </w:tblGrid>
      <w:tr w:rsidR="0068266E" w:rsidRPr="00475284" w:rsidTr="00456B1F">
        <w:trPr>
          <w:trHeight w:val="318"/>
          <w:jc w:val="center"/>
        </w:trPr>
        <w:tc>
          <w:tcPr>
            <w:tcW w:w="959" w:type="dxa"/>
            <w:vMerge w:val="restart"/>
            <w:vAlign w:val="center"/>
          </w:tcPr>
          <w:p w:rsidR="0068266E" w:rsidRPr="00475284" w:rsidRDefault="0068266E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center"/>
          </w:tcPr>
          <w:p w:rsidR="0068266E" w:rsidRPr="00475284" w:rsidRDefault="0068266E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Тема</w:t>
            </w:r>
          </w:p>
        </w:tc>
        <w:tc>
          <w:tcPr>
            <w:tcW w:w="66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66E" w:rsidRPr="00475284" w:rsidRDefault="0068266E" w:rsidP="00475284">
            <w:pPr>
              <w:jc w:val="center"/>
              <w:rPr>
                <w:sz w:val="24"/>
                <w:szCs w:val="24"/>
              </w:rPr>
            </w:pPr>
          </w:p>
        </w:tc>
      </w:tr>
      <w:tr w:rsidR="00616B5F" w:rsidRPr="00475284" w:rsidTr="00456B1F">
        <w:trPr>
          <w:trHeight w:val="660"/>
          <w:jc w:val="center"/>
        </w:trPr>
        <w:tc>
          <w:tcPr>
            <w:tcW w:w="959" w:type="dxa"/>
            <w:vMerge/>
            <w:vAlign w:val="center"/>
          </w:tcPr>
          <w:p w:rsidR="00616B5F" w:rsidRPr="00475284" w:rsidRDefault="00616B5F" w:rsidP="0047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</w:tcPr>
          <w:p w:rsidR="00616B5F" w:rsidRPr="00475284" w:rsidRDefault="00616B5F" w:rsidP="0047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616B5F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B5F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616B5F" w:rsidRPr="00475284" w:rsidTr="00456B1F">
        <w:trPr>
          <w:jc w:val="center"/>
        </w:trPr>
        <w:tc>
          <w:tcPr>
            <w:tcW w:w="959" w:type="dxa"/>
            <w:vAlign w:val="center"/>
          </w:tcPr>
          <w:p w:rsidR="00616B5F" w:rsidRPr="00475284" w:rsidRDefault="00616B5F" w:rsidP="00475284">
            <w:pPr>
              <w:pStyle w:val="ac"/>
              <w:numPr>
                <w:ilvl w:val="0"/>
                <w:numId w:val="33"/>
              </w:numPr>
              <w:ind w:left="28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616B5F" w:rsidRPr="00475284" w:rsidRDefault="00616B5F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Кинематика механического движения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616B5F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анализировать текст и физическое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явление;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 классифицировать предложенную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задачу;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формулировать идею/идеи решения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задачи;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выбирать способ решения задачи;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последовательно  выполнять и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проговаривать задачи этапы решения;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анализировать решение задачи,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полученный результат;</w:t>
            </w:r>
          </w:p>
          <w:p w:rsidR="00616B5F" w:rsidRPr="00475284" w:rsidRDefault="00256DF5" w:rsidP="00456B1F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составлять таблицы, отражающие связь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между кинематическими величинами,</w:t>
            </w:r>
            <w:r w:rsidR="00456B1F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динамическими величинами.</w:t>
            </w:r>
          </w:p>
        </w:tc>
      </w:tr>
      <w:tr w:rsidR="00616B5F" w:rsidRPr="00475284" w:rsidTr="00456B1F">
        <w:trPr>
          <w:trHeight w:val="2940"/>
          <w:jc w:val="center"/>
        </w:trPr>
        <w:tc>
          <w:tcPr>
            <w:tcW w:w="959" w:type="dxa"/>
            <w:vAlign w:val="center"/>
          </w:tcPr>
          <w:p w:rsidR="00616B5F" w:rsidRPr="00475284" w:rsidRDefault="00616B5F" w:rsidP="00475284">
            <w:pPr>
              <w:pStyle w:val="ac"/>
              <w:numPr>
                <w:ilvl w:val="0"/>
                <w:numId w:val="33"/>
              </w:numPr>
              <w:ind w:left="28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616B5F" w:rsidRPr="00475284" w:rsidRDefault="00616B5F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FD3515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классифицировать физические задачи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по требованию, содержанию, способу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задания и решения;</w:t>
            </w:r>
          </w:p>
          <w:p w:rsidR="00256DF5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 выделять  основные  приемы</w:t>
            </w:r>
          </w:p>
          <w:p w:rsidR="00616B5F" w:rsidRPr="00475284" w:rsidRDefault="00256DF5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составления физических задач.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составлять</w:t>
            </w:r>
            <w:r w:rsidRPr="00475284">
              <w:rPr>
                <w:sz w:val="24"/>
                <w:szCs w:val="24"/>
              </w:rPr>
              <w:t xml:space="preserve"> алгоритм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решения задач по динамики и </w:t>
            </w:r>
          </w:p>
          <w:p w:rsidR="001563D9" w:rsidRPr="00475284" w:rsidRDefault="00F72CD9" w:rsidP="00475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вычислять</w:t>
            </w:r>
            <w:r w:rsidR="001563D9" w:rsidRPr="00475284">
              <w:rPr>
                <w:sz w:val="24"/>
                <w:szCs w:val="24"/>
              </w:rPr>
              <w:t xml:space="preserve"> координату и скорость в любой момент времени при движении под действием сил тяжести,</w:t>
            </w:r>
          </w:p>
          <w:p w:rsidR="00256DF5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трения, упругости, при движении по окружности</w:t>
            </w:r>
          </w:p>
        </w:tc>
      </w:tr>
      <w:tr w:rsidR="00616B5F" w:rsidRPr="00475284" w:rsidTr="00456B1F">
        <w:trPr>
          <w:jc w:val="center"/>
        </w:trPr>
        <w:tc>
          <w:tcPr>
            <w:tcW w:w="959" w:type="dxa"/>
            <w:vAlign w:val="center"/>
          </w:tcPr>
          <w:p w:rsidR="00616B5F" w:rsidRPr="00475284" w:rsidRDefault="00616B5F" w:rsidP="00475284">
            <w:pPr>
              <w:pStyle w:val="ac"/>
              <w:numPr>
                <w:ilvl w:val="0"/>
                <w:numId w:val="33"/>
              </w:numPr>
              <w:ind w:left="284" w:hanging="142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Законы сохранения в механике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изучать</w:t>
            </w:r>
            <w:r w:rsidRPr="00475284">
              <w:rPr>
                <w:sz w:val="24"/>
                <w:szCs w:val="24"/>
              </w:rPr>
              <w:t xml:space="preserve"> основных понятий раздела;</w:t>
            </w:r>
          </w:p>
          <w:p w:rsidR="00616B5F" w:rsidRPr="00475284" w:rsidRDefault="00F72CD9" w:rsidP="00475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</w:t>
            </w:r>
            <w:r w:rsidR="001563D9" w:rsidRPr="00475284">
              <w:rPr>
                <w:sz w:val="24"/>
                <w:szCs w:val="24"/>
              </w:rPr>
              <w:t xml:space="preserve"> алгоритм решения задач на законы сохранения импульса тела и полной механической энергии;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приводить</w:t>
            </w:r>
            <w:r w:rsidRPr="00475284">
              <w:rPr>
                <w:sz w:val="24"/>
                <w:szCs w:val="24"/>
              </w:rPr>
              <w:t xml:space="preserve"> примеры относительности движения, инерциальных и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неинерциальных СО; 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вычислять</w:t>
            </w:r>
            <w:r w:rsidRPr="00475284">
              <w:rPr>
                <w:sz w:val="24"/>
                <w:szCs w:val="24"/>
              </w:rPr>
              <w:t xml:space="preserve"> ускорение, массу и силу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на основе законов Ньютона;</w:t>
            </w:r>
          </w:p>
        </w:tc>
      </w:tr>
      <w:tr w:rsidR="00616B5F" w:rsidRPr="00475284" w:rsidTr="00456B1F">
        <w:trPr>
          <w:jc w:val="center"/>
        </w:trPr>
        <w:tc>
          <w:tcPr>
            <w:tcW w:w="959" w:type="dxa"/>
            <w:vAlign w:val="center"/>
          </w:tcPr>
          <w:p w:rsidR="00616B5F" w:rsidRPr="00475284" w:rsidRDefault="00616B5F" w:rsidP="00475284">
            <w:pPr>
              <w:pStyle w:val="ac"/>
              <w:numPr>
                <w:ilvl w:val="0"/>
                <w:numId w:val="33"/>
              </w:numPr>
              <w:ind w:left="28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Молекулярная физика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616B5F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выбирать способ решения задачи основное уравнение МКТ газов, температура и тепловое равновесие;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 последовательно  выполнять  и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проговаривать задачи этапы решения;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анализировать  решение  задачи,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полученный результат;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</w:p>
        </w:tc>
      </w:tr>
      <w:tr w:rsidR="00616B5F" w:rsidRPr="00475284" w:rsidTr="00456B1F">
        <w:trPr>
          <w:jc w:val="center"/>
        </w:trPr>
        <w:tc>
          <w:tcPr>
            <w:tcW w:w="959" w:type="dxa"/>
            <w:vAlign w:val="center"/>
          </w:tcPr>
          <w:p w:rsidR="00616B5F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Термодинамика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5F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1563D9" w:rsidRPr="00475284" w:rsidRDefault="00F72CD9" w:rsidP="00475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изучать</w:t>
            </w:r>
            <w:r w:rsidR="00F70C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решать</w:t>
            </w:r>
            <w:r w:rsidR="001563D9" w:rsidRPr="00475284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и</w:t>
            </w:r>
            <w:r w:rsidR="001563D9" w:rsidRPr="00475284">
              <w:rPr>
                <w:sz w:val="24"/>
                <w:szCs w:val="24"/>
              </w:rPr>
              <w:t xml:space="preserve">  на  законы;</w:t>
            </w:r>
          </w:p>
          <w:p w:rsidR="001563D9" w:rsidRPr="00475284" w:rsidRDefault="00F72CD9" w:rsidP="00475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знать</w:t>
            </w:r>
            <w:r w:rsidR="001563D9" w:rsidRPr="00475284">
              <w:rPr>
                <w:sz w:val="24"/>
                <w:szCs w:val="24"/>
              </w:rPr>
              <w:t xml:space="preserve"> смысл законов термодинамики 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понимать</w:t>
            </w:r>
            <w:r w:rsidRPr="00475284">
              <w:rPr>
                <w:sz w:val="24"/>
                <w:szCs w:val="24"/>
              </w:rPr>
              <w:t xml:space="preserve"> смысл</w:t>
            </w:r>
            <w:r w:rsidR="00F72CD9">
              <w:rPr>
                <w:sz w:val="24"/>
                <w:szCs w:val="24"/>
              </w:rPr>
              <w:t xml:space="preserve"> прямой и обратной задачи, уметь</w:t>
            </w:r>
            <w:r w:rsidRPr="00475284">
              <w:rPr>
                <w:sz w:val="24"/>
                <w:szCs w:val="24"/>
              </w:rPr>
              <w:t xml:space="preserve"> описывать и объяснять явления с тепловым балансом.</w:t>
            </w:r>
          </w:p>
          <w:p w:rsidR="001563D9" w:rsidRPr="00475284" w:rsidRDefault="001563D9" w:rsidP="00475284">
            <w:pPr>
              <w:rPr>
                <w:sz w:val="24"/>
                <w:szCs w:val="24"/>
              </w:rPr>
            </w:pPr>
          </w:p>
        </w:tc>
      </w:tr>
      <w:tr w:rsidR="00230641" w:rsidRPr="00475284" w:rsidTr="00456B1F">
        <w:trPr>
          <w:jc w:val="center"/>
        </w:trPr>
        <w:tc>
          <w:tcPr>
            <w:tcW w:w="959" w:type="dxa"/>
            <w:vAlign w:val="center"/>
          </w:tcPr>
          <w:p w:rsidR="00230641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Электростатика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F5C60" w:rsidRPr="00475284" w:rsidRDefault="005F5C60" w:rsidP="00475284">
            <w:pPr>
              <w:pStyle w:val="ac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рассматривать</w:t>
            </w:r>
            <w:r w:rsidRPr="00475284">
              <w:rPr>
                <w:sz w:val="24"/>
                <w:szCs w:val="24"/>
              </w:rPr>
              <w:t xml:space="preserve"> практическое применение явлений и законов электростатики;</w:t>
            </w:r>
          </w:p>
          <w:p w:rsidR="00F72CD9" w:rsidRDefault="00F72CD9" w:rsidP="0047528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вычислять</w:t>
            </w:r>
            <w:r w:rsidR="00335AF6" w:rsidRPr="00475284">
              <w:rPr>
                <w:sz w:val="24"/>
                <w:szCs w:val="24"/>
              </w:rPr>
              <w:t xml:space="preserve"> потенциал электрического поля одного и нескольких т</w:t>
            </w:r>
            <w:r>
              <w:rPr>
                <w:sz w:val="24"/>
                <w:szCs w:val="24"/>
              </w:rPr>
              <w:t>очечных электрических зарядов.</w:t>
            </w:r>
          </w:p>
          <w:p w:rsidR="00335AF6" w:rsidRPr="00475284" w:rsidRDefault="00F72CD9" w:rsidP="0047528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-измерять</w:t>
            </w:r>
            <w:r w:rsidR="00335AF6" w:rsidRPr="00475284">
              <w:rPr>
                <w:sz w:val="24"/>
                <w:szCs w:val="24"/>
              </w:rPr>
              <w:t xml:space="preserve"> разности потенциалов;</w:t>
            </w:r>
          </w:p>
          <w:p w:rsidR="00335AF6" w:rsidRPr="00475284" w:rsidRDefault="00335AF6" w:rsidP="00475284">
            <w:pPr>
              <w:pStyle w:val="ac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измерять энергию</w:t>
            </w:r>
            <w:r w:rsidRPr="00475284">
              <w:rPr>
                <w:sz w:val="24"/>
                <w:szCs w:val="24"/>
              </w:rPr>
              <w:t xml:space="preserve"> электрического поля заряженного конденсатора.</w:t>
            </w:r>
          </w:p>
          <w:p w:rsidR="00335AF6" w:rsidRPr="00475284" w:rsidRDefault="00335AF6" w:rsidP="00475284">
            <w:pPr>
              <w:pStyle w:val="ac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проводить</w:t>
            </w:r>
            <w:r w:rsidRPr="00475284">
              <w:rPr>
                <w:sz w:val="24"/>
                <w:szCs w:val="24"/>
              </w:rPr>
              <w:t xml:space="preserve"> сравнительного анализа гравитационного и</w:t>
            </w:r>
          </w:p>
          <w:p w:rsidR="00335AF6" w:rsidRPr="00475284" w:rsidRDefault="00335AF6" w:rsidP="00475284">
            <w:pPr>
              <w:pStyle w:val="ac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электростатического полей</w:t>
            </w:r>
          </w:p>
          <w:p w:rsidR="005F5C60" w:rsidRPr="00475284" w:rsidRDefault="00F72CD9" w:rsidP="0047528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</w:t>
            </w:r>
            <w:r w:rsidR="005F5C60" w:rsidRPr="00475284">
              <w:rPr>
                <w:sz w:val="24"/>
                <w:szCs w:val="24"/>
              </w:rPr>
              <w:t xml:space="preserve">  знания законов и явлений электростатики при изучении предметов профессиональной направленности; </w:t>
            </w:r>
          </w:p>
          <w:p w:rsidR="005F5C60" w:rsidRPr="00475284" w:rsidRDefault="005F5C60" w:rsidP="00475284">
            <w:pPr>
              <w:pStyle w:val="ac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самостоятельно подбирать материал, анализировать его, готовиться</w:t>
            </w:r>
            <w:r w:rsidRPr="00475284">
              <w:rPr>
                <w:sz w:val="24"/>
                <w:szCs w:val="24"/>
              </w:rPr>
              <w:t xml:space="preserve"> к выступлению. </w:t>
            </w:r>
          </w:p>
          <w:p w:rsidR="00230641" w:rsidRPr="00475284" w:rsidRDefault="00230641" w:rsidP="00475284">
            <w:pPr>
              <w:pStyle w:val="ac"/>
              <w:rPr>
                <w:sz w:val="24"/>
                <w:szCs w:val="24"/>
              </w:rPr>
            </w:pPr>
          </w:p>
        </w:tc>
      </w:tr>
      <w:tr w:rsidR="00230641" w:rsidRPr="00475284" w:rsidTr="00456B1F">
        <w:trPr>
          <w:jc w:val="center"/>
        </w:trPr>
        <w:tc>
          <w:tcPr>
            <w:tcW w:w="959" w:type="dxa"/>
            <w:vAlign w:val="center"/>
          </w:tcPr>
          <w:p w:rsidR="00230641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Законы постоянного тока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475284" w:rsidRPr="00475284" w:rsidRDefault="00F70CD4" w:rsidP="0047528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72CD9">
              <w:rPr>
                <w:sz w:val="24"/>
                <w:szCs w:val="24"/>
              </w:rPr>
              <w:t>применять</w:t>
            </w:r>
            <w:r w:rsidR="00475284" w:rsidRPr="00475284">
              <w:rPr>
                <w:sz w:val="24"/>
                <w:szCs w:val="24"/>
              </w:rPr>
              <w:t xml:space="preserve">  знания законов и явлений электростатики при изучении предметов профессиональной направленности; </w:t>
            </w:r>
          </w:p>
          <w:p w:rsidR="00230641" w:rsidRPr="00475284" w:rsidRDefault="00475284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="00F72CD9">
              <w:rPr>
                <w:sz w:val="24"/>
                <w:szCs w:val="24"/>
              </w:rPr>
              <w:t>самостоятельно подбирать материал, анализировать его, готовиться</w:t>
            </w:r>
            <w:r w:rsidRPr="00475284">
              <w:rPr>
                <w:sz w:val="24"/>
                <w:szCs w:val="24"/>
              </w:rPr>
              <w:t xml:space="preserve"> к выступлению</w:t>
            </w:r>
          </w:p>
        </w:tc>
      </w:tr>
      <w:tr w:rsidR="00230641" w:rsidRPr="00475284" w:rsidTr="00456B1F">
        <w:trPr>
          <w:jc w:val="center"/>
        </w:trPr>
        <w:tc>
          <w:tcPr>
            <w:tcW w:w="959" w:type="dxa"/>
            <w:vAlign w:val="center"/>
          </w:tcPr>
          <w:p w:rsidR="00230641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641" w:rsidRPr="00475284" w:rsidRDefault="004558D1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230641" w:rsidRPr="00475284" w:rsidRDefault="005F5C60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</w:t>
            </w:r>
            <w:r w:rsidR="00F70CD4">
              <w:rPr>
                <w:sz w:val="24"/>
                <w:szCs w:val="24"/>
              </w:rPr>
              <w:t xml:space="preserve"> </w:t>
            </w:r>
            <w:r w:rsidRPr="00475284">
              <w:rPr>
                <w:sz w:val="24"/>
                <w:szCs w:val="24"/>
              </w:rPr>
              <w:t>н</w:t>
            </w:r>
            <w:r w:rsidR="00F72CD9">
              <w:rPr>
                <w:sz w:val="24"/>
                <w:szCs w:val="24"/>
              </w:rPr>
              <w:t>аблюдать и объяснять</w:t>
            </w:r>
            <w:r w:rsidRPr="00475284">
              <w:rPr>
                <w:sz w:val="24"/>
                <w:szCs w:val="24"/>
              </w:rPr>
              <w:t xml:space="preserve"> явления электрического  тока в различных средах;</w:t>
            </w:r>
          </w:p>
          <w:p w:rsidR="005F5C60" w:rsidRPr="00475284" w:rsidRDefault="005F5C60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- классифицировать физические задачи</w:t>
            </w:r>
          </w:p>
          <w:p w:rsidR="005F5C60" w:rsidRPr="00475284" w:rsidRDefault="005F5C60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по требованию, содержанию, способу</w:t>
            </w:r>
          </w:p>
          <w:p w:rsidR="005F5C60" w:rsidRPr="00475284" w:rsidRDefault="005F5C60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задания и решения;</w:t>
            </w:r>
          </w:p>
          <w:p w:rsidR="005F5C60" w:rsidRPr="00475284" w:rsidRDefault="005F5C60" w:rsidP="00475284">
            <w:pPr>
              <w:rPr>
                <w:sz w:val="24"/>
                <w:szCs w:val="24"/>
              </w:rPr>
            </w:pPr>
          </w:p>
        </w:tc>
      </w:tr>
      <w:tr w:rsidR="00230641" w:rsidRPr="00475284" w:rsidTr="00456B1F">
        <w:trPr>
          <w:jc w:val="center"/>
        </w:trPr>
        <w:tc>
          <w:tcPr>
            <w:tcW w:w="959" w:type="dxa"/>
            <w:vAlign w:val="center"/>
          </w:tcPr>
          <w:p w:rsidR="00230641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230641" w:rsidRPr="00475284" w:rsidRDefault="00230641" w:rsidP="00475284">
            <w:pPr>
              <w:rPr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0641" w:rsidRPr="00475284" w:rsidRDefault="004558D1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230641" w:rsidRPr="00475284" w:rsidRDefault="00230641" w:rsidP="00475284">
            <w:pPr>
              <w:jc w:val="center"/>
              <w:rPr>
                <w:sz w:val="24"/>
                <w:szCs w:val="24"/>
              </w:rPr>
            </w:pPr>
          </w:p>
        </w:tc>
      </w:tr>
      <w:tr w:rsidR="00230641" w:rsidRPr="00475284" w:rsidTr="00456B1F">
        <w:trPr>
          <w:jc w:val="center"/>
        </w:trPr>
        <w:tc>
          <w:tcPr>
            <w:tcW w:w="959" w:type="dxa"/>
            <w:vAlign w:val="center"/>
          </w:tcPr>
          <w:p w:rsidR="00230641" w:rsidRPr="00475284" w:rsidRDefault="00230641" w:rsidP="00475284">
            <w:pPr>
              <w:pStyle w:val="a4"/>
              <w:ind w:left="28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  <w:vAlign w:val="center"/>
          </w:tcPr>
          <w:p w:rsidR="00230641" w:rsidRPr="00475284" w:rsidRDefault="00456B1F" w:rsidP="00456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230641" w:rsidRPr="00475284">
              <w:rPr>
                <w:sz w:val="24"/>
                <w:szCs w:val="24"/>
              </w:rPr>
              <w:t>ИТОГО:</w:t>
            </w:r>
            <w:r w:rsidR="006A3A16" w:rsidRPr="0047528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="004558D1">
              <w:rPr>
                <w:sz w:val="24"/>
                <w:szCs w:val="24"/>
              </w:rPr>
              <w:t>6</w:t>
            </w:r>
            <w:r w:rsidR="00FD3515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230641" w:rsidRPr="00475284" w:rsidRDefault="00230641" w:rsidP="004752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46A2" w:rsidRPr="00475284" w:rsidRDefault="004B46A2" w:rsidP="00475284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Календарно - тематическое планирование</w:t>
      </w:r>
    </w:p>
    <w:p w:rsidR="000C23F8" w:rsidRPr="00475284" w:rsidRDefault="000C23F8" w:rsidP="0047528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850"/>
        <w:gridCol w:w="5671"/>
        <w:gridCol w:w="1474"/>
        <w:gridCol w:w="2637"/>
      </w:tblGrid>
      <w:tr w:rsidR="00C96EFA" w:rsidRPr="00475284" w:rsidTr="00145CF1">
        <w:tc>
          <w:tcPr>
            <w:tcW w:w="850" w:type="dxa"/>
          </w:tcPr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671" w:type="dxa"/>
          </w:tcPr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Темы уроков</w:t>
            </w:r>
          </w:p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Дата урока</w:t>
            </w:r>
          </w:p>
        </w:tc>
        <w:tc>
          <w:tcPr>
            <w:tcW w:w="2637" w:type="dxa"/>
          </w:tcPr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Вид контроля</w:t>
            </w:r>
          </w:p>
        </w:tc>
      </w:tr>
      <w:tr w:rsidR="00C96EFA" w:rsidRPr="00475284" w:rsidTr="003D0536">
        <w:tc>
          <w:tcPr>
            <w:tcW w:w="7995" w:type="dxa"/>
            <w:gridSpan w:val="3"/>
            <w:shd w:val="clear" w:color="auto" w:fill="B6DDE8" w:themeFill="accent5" w:themeFillTint="66"/>
          </w:tcPr>
          <w:p w:rsidR="00C96EFA" w:rsidRPr="00475284" w:rsidRDefault="00C96EFA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1. Кинематика механического движения (12 ч)</w:t>
            </w:r>
          </w:p>
        </w:tc>
        <w:tc>
          <w:tcPr>
            <w:tcW w:w="2637" w:type="dxa"/>
            <w:shd w:val="clear" w:color="auto" w:fill="B6DDE8" w:themeFill="accent5" w:themeFillTint="66"/>
          </w:tcPr>
          <w:p w:rsidR="00C96EFA" w:rsidRPr="00475284" w:rsidRDefault="00C96EFA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1/1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Физика и познание мира.</w:t>
            </w:r>
            <w:r w:rsidRPr="00475284">
              <w:rPr>
                <w:bCs/>
                <w:kern w:val="36"/>
                <w:sz w:val="24"/>
                <w:szCs w:val="24"/>
              </w:rPr>
              <w:t xml:space="preserve"> Классическая механика Ньютона и границы ее применимости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2/2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outlineLvl w:val="0"/>
              <w:rPr>
                <w:bCs/>
                <w:kern w:val="36"/>
                <w:sz w:val="24"/>
                <w:szCs w:val="24"/>
              </w:rPr>
            </w:pPr>
            <w:r w:rsidRPr="00475284">
              <w:rPr>
                <w:bCs/>
                <w:kern w:val="36"/>
                <w:sz w:val="24"/>
                <w:szCs w:val="24"/>
              </w:rPr>
              <w:t>Основные понятия механики. Механическое движение. Система отсчета.</w:t>
            </w:r>
            <w:r w:rsidRPr="00475284">
              <w:rPr>
                <w:sz w:val="24"/>
                <w:szCs w:val="24"/>
              </w:rPr>
              <w:t xml:space="preserve"> Способы описания движения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  <w:p w:rsidR="0083532C" w:rsidRPr="00475284" w:rsidRDefault="0083532C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Практическая работа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3/3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outlineLvl w:val="0"/>
              <w:rPr>
                <w:bCs/>
                <w:kern w:val="36"/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Траектория. Путь. Перемещение. </w:t>
            </w:r>
            <w:r w:rsidR="009C02E2" w:rsidRPr="00475284">
              <w:rPr>
                <w:sz w:val="24"/>
                <w:szCs w:val="24"/>
              </w:rPr>
              <w:t>Равномерное прямолинейное движение. Уравнение движения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sz w:val="24"/>
                <w:szCs w:val="24"/>
              </w:rPr>
              <w:t>Фронтальный опрос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4/4</w:t>
            </w:r>
          </w:p>
        </w:tc>
        <w:tc>
          <w:tcPr>
            <w:tcW w:w="5671" w:type="dxa"/>
          </w:tcPr>
          <w:p w:rsidR="0083532C" w:rsidRPr="00475284" w:rsidRDefault="009C02E2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Примеры решения задач по теме «Равномерное  прямолинейное движение»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83532C" w:rsidRPr="00475284" w:rsidTr="00C91CCC">
        <w:tc>
          <w:tcPr>
            <w:tcW w:w="850" w:type="dxa"/>
            <w:shd w:val="clear" w:color="auto" w:fill="FBD4B4" w:themeFill="accent6" w:themeFillTint="66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5/5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83532C" w:rsidRPr="003F4FFD" w:rsidRDefault="009C02E2" w:rsidP="00475284">
            <w:pPr>
              <w:spacing w:after="100" w:afterAutospacing="1"/>
              <w:rPr>
                <w:b/>
                <w:sz w:val="24"/>
                <w:szCs w:val="24"/>
              </w:rPr>
            </w:pPr>
            <w:r w:rsidRPr="003F4FFD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74" w:type="dxa"/>
            <w:shd w:val="clear" w:color="auto" w:fill="FBD4B4" w:themeFill="accent6" w:themeFillTint="66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83532C" w:rsidRPr="00475284" w:rsidRDefault="009C02E2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6/6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Решение задач. Сложение скоростей. Закон Галилея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2637" w:type="dxa"/>
          </w:tcPr>
          <w:p w:rsidR="0083532C" w:rsidRPr="00475284" w:rsidRDefault="0083532C" w:rsidP="006B0209">
            <w:pPr>
              <w:ind w:left="720"/>
              <w:rPr>
                <w:rFonts w:cs="Calibri"/>
                <w:sz w:val="24"/>
                <w:szCs w:val="24"/>
              </w:rPr>
            </w:pPr>
            <w:r w:rsidRPr="00475284">
              <w:rPr>
                <w:rFonts w:cs="Calibri"/>
                <w:sz w:val="24"/>
                <w:szCs w:val="24"/>
              </w:rPr>
              <w:t>Взаимоконтроль</w:t>
            </w:r>
          </w:p>
          <w:p w:rsidR="0083532C" w:rsidRPr="00475284" w:rsidRDefault="0083532C" w:rsidP="00475284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7/7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Мгновенная и средняя скорости. Решение задач.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sz w:val="24"/>
                <w:szCs w:val="24"/>
              </w:rPr>
              <w:t>Фронтальный опрос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8/8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Ускорение. Движение с постоянным ускорением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9/9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Определение кинематических характеристик с помощью графиков. Решение задач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Фронтальный, индивидуальный</w:t>
            </w:r>
          </w:p>
        </w:tc>
      </w:tr>
      <w:tr w:rsidR="0083532C" w:rsidRPr="00475284" w:rsidTr="00B25495">
        <w:tc>
          <w:tcPr>
            <w:tcW w:w="850" w:type="dxa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10/10</w:t>
            </w:r>
          </w:p>
        </w:tc>
        <w:tc>
          <w:tcPr>
            <w:tcW w:w="5671" w:type="dxa"/>
          </w:tcPr>
          <w:p w:rsidR="0083532C" w:rsidRPr="00475284" w:rsidRDefault="008353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Движение с постоянным ускорением свободного падения. Равномерное движение точки по окружности</w:t>
            </w:r>
          </w:p>
        </w:tc>
        <w:tc>
          <w:tcPr>
            <w:tcW w:w="1474" w:type="dxa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637" w:type="dxa"/>
          </w:tcPr>
          <w:p w:rsidR="0083532C" w:rsidRPr="00475284" w:rsidRDefault="0083532C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</w:tc>
      </w:tr>
      <w:tr w:rsidR="0083532C" w:rsidRPr="00475284" w:rsidTr="00C91CCC">
        <w:tc>
          <w:tcPr>
            <w:tcW w:w="850" w:type="dxa"/>
            <w:shd w:val="clear" w:color="auto" w:fill="D6E3BC" w:themeFill="accent3" w:themeFillTint="66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11/11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83532C" w:rsidRPr="00475284" w:rsidRDefault="0083532C" w:rsidP="00597041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Кинематика абсолютно твердого тела.  </w:t>
            </w:r>
            <w:r w:rsidR="00597041">
              <w:rPr>
                <w:b/>
                <w:i/>
                <w:sz w:val="24"/>
                <w:szCs w:val="24"/>
              </w:rPr>
              <w:t>Л.Р.</w:t>
            </w:r>
            <w:r w:rsidRPr="00597041">
              <w:rPr>
                <w:b/>
                <w:i/>
                <w:sz w:val="24"/>
                <w:szCs w:val="24"/>
              </w:rPr>
              <w:t xml:space="preserve"> №1 «Изучение движения тела по окружности под действием сил упругости и тяжести»</w:t>
            </w:r>
          </w:p>
        </w:tc>
        <w:tc>
          <w:tcPr>
            <w:tcW w:w="1474" w:type="dxa"/>
            <w:shd w:val="clear" w:color="auto" w:fill="D6E3BC" w:themeFill="accent3" w:themeFillTint="66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83532C" w:rsidRPr="00475284" w:rsidRDefault="008353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Практическая работа</w:t>
            </w:r>
            <w:r w:rsidRPr="00475284"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  <w:tr w:rsidR="0083532C" w:rsidRPr="00475284" w:rsidTr="00C91CCC">
        <w:tc>
          <w:tcPr>
            <w:tcW w:w="850" w:type="dxa"/>
            <w:shd w:val="clear" w:color="auto" w:fill="FBD4B4" w:themeFill="accent6" w:themeFillTint="66"/>
            <w:vAlign w:val="center"/>
          </w:tcPr>
          <w:p w:rsidR="0083532C" w:rsidRPr="00475284" w:rsidRDefault="0083532C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12/12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83532C" w:rsidRPr="00597041" w:rsidRDefault="0083532C" w:rsidP="00475284">
            <w:pPr>
              <w:spacing w:after="100" w:afterAutospacing="1"/>
              <w:rPr>
                <w:b/>
                <w:sz w:val="24"/>
                <w:szCs w:val="24"/>
              </w:rPr>
            </w:pPr>
            <w:r w:rsidRPr="00597041">
              <w:rPr>
                <w:b/>
                <w:sz w:val="24"/>
                <w:szCs w:val="24"/>
              </w:rPr>
              <w:t xml:space="preserve">Контрольная работа </w:t>
            </w:r>
            <w:r w:rsidR="00597041">
              <w:rPr>
                <w:b/>
                <w:sz w:val="24"/>
                <w:szCs w:val="24"/>
              </w:rPr>
              <w:t xml:space="preserve">№ 1 </w:t>
            </w:r>
            <w:r w:rsidRPr="00597041">
              <w:rPr>
                <w:b/>
                <w:sz w:val="24"/>
                <w:szCs w:val="24"/>
              </w:rPr>
              <w:t>по теме «Кинематика механического движения»</w:t>
            </w:r>
          </w:p>
        </w:tc>
        <w:tc>
          <w:tcPr>
            <w:tcW w:w="1474" w:type="dxa"/>
            <w:shd w:val="clear" w:color="auto" w:fill="FBD4B4" w:themeFill="accent6" w:themeFillTint="66"/>
            <w:vAlign w:val="center"/>
          </w:tcPr>
          <w:p w:rsidR="0083532C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83532C" w:rsidRPr="00475284" w:rsidRDefault="0083532C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83532C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83532C" w:rsidRPr="00475284" w:rsidRDefault="00FD3515" w:rsidP="00456B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 Динамика </w:t>
            </w:r>
            <w:r w:rsidR="008068E9">
              <w:rPr>
                <w:b/>
                <w:sz w:val="24"/>
                <w:szCs w:val="24"/>
              </w:rPr>
              <w:t xml:space="preserve">и статика </w:t>
            </w:r>
            <w:r>
              <w:rPr>
                <w:b/>
                <w:sz w:val="24"/>
                <w:szCs w:val="24"/>
              </w:rPr>
              <w:t>(9</w:t>
            </w:r>
            <w:r w:rsidR="0083532C" w:rsidRPr="00475284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83532C" w:rsidRPr="00475284" w:rsidRDefault="0083532C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656D4" w:rsidRPr="00475284" w:rsidTr="00B25495">
        <w:tc>
          <w:tcPr>
            <w:tcW w:w="850" w:type="dxa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1/13</w:t>
            </w:r>
          </w:p>
        </w:tc>
        <w:tc>
          <w:tcPr>
            <w:tcW w:w="5671" w:type="dxa"/>
          </w:tcPr>
          <w:p w:rsidR="009656D4" w:rsidRPr="00475284" w:rsidRDefault="009656D4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Анализ контрольной работы. Основное утверждение механики</w:t>
            </w:r>
          </w:p>
        </w:tc>
        <w:tc>
          <w:tcPr>
            <w:tcW w:w="1474" w:type="dxa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637" w:type="dxa"/>
          </w:tcPr>
          <w:p w:rsidR="009656D4" w:rsidRPr="00475284" w:rsidRDefault="009656D4" w:rsidP="00475284">
            <w:pPr>
              <w:ind w:left="120"/>
              <w:jc w:val="center"/>
              <w:rPr>
                <w:rFonts w:cs="Calibri"/>
                <w:sz w:val="24"/>
                <w:szCs w:val="24"/>
              </w:rPr>
            </w:pPr>
            <w:r w:rsidRPr="00475284">
              <w:rPr>
                <w:rFonts w:cs="Calibri"/>
                <w:sz w:val="24"/>
                <w:szCs w:val="24"/>
              </w:rPr>
              <w:t>Взаимоконтроль</w:t>
            </w:r>
          </w:p>
          <w:p w:rsidR="009656D4" w:rsidRPr="00475284" w:rsidRDefault="009656D4" w:rsidP="00475284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9656D4" w:rsidRPr="00475284" w:rsidTr="00B25495">
        <w:tc>
          <w:tcPr>
            <w:tcW w:w="850" w:type="dxa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2/14</w:t>
            </w:r>
          </w:p>
        </w:tc>
        <w:tc>
          <w:tcPr>
            <w:tcW w:w="5671" w:type="dxa"/>
          </w:tcPr>
          <w:p w:rsidR="009656D4" w:rsidRPr="00475284" w:rsidRDefault="009656D4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Сила. Масса. Единица массы. Первый закон Ньютона</w:t>
            </w:r>
          </w:p>
        </w:tc>
        <w:tc>
          <w:tcPr>
            <w:tcW w:w="1474" w:type="dxa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2637" w:type="dxa"/>
          </w:tcPr>
          <w:p w:rsidR="009656D4" w:rsidRPr="00475284" w:rsidRDefault="009656D4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sz w:val="24"/>
                <w:szCs w:val="24"/>
              </w:rPr>
              <w:t>Фронтальный опрос</w:t>
            </w:r>
          </w:p>
        </w:tc>
      </w:tr>
      <w:tr w:rsidR="009656D4" w:rsidRPr="00475284" w:rsidTr="00B25495">
        <w:tc>
          <w:tcPr>
            <w:tcW w:w="850" w:type="dxa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3/15</w:t>
            </w:r>
          </w:p>
        </w:tc>
        <w:tc>
          <w:tcPr>
            <w:tcW w:w="5671" w:type="dxa"/>
          </w:tcPr>
          <w:p w:rsidR="009656D4" w:rsidRPr="00475284" w:rsidRDefault="009656D4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Второй закон Ньютона. Принцип суперпозиции тел</w:t>
            </w:r>
          </w:p>
        </w:tc>
        <w:tc>
          <w:tcPr>
            <w:tcW w:w="1474" w:type="dxa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2637" w:type="dxa"/>
          </w:tcPr>
          <w:p w:rsidR="009656D4" w:rsidRPr="00475284" w:rsidRDefault="009656D4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9656D4" w:rsidRPr="00475284" w:rsidTr="00B25495">
        <w:tc>
          <w:tcPr>
            <w:tcW w:w="850" w:type="dxa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4/16</w:t>
            </w:r>
          </w:p>
        </w:tc>
        <w:tc>
          <w:tcPr>
            <w:tcW w:w="5671" w:type="dxa"/>
            <w:shd w:val="clear" w:color="auto" w:fill="auto"/>
          </w:tcPr>
          <w:p w:rsidR="009656D4" w:rsidRPr="00475284" w:rsidRDefault="009656D4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Силы в природе. Сила тяжести и сила всемирного тяготения. Решение задач</w:t>
            </w:r>
          </w:p>
        </w:tc>
        <w:tc>
          <w:tcPr>
            <w:tcW w:w="1474" w:type="dxa"/>
            <w:vAlign w:val="center"/>
          </w:tcPr>
          <w:p w:rsidR="009656D4" w:rsidRPr="00B25495" w:rsidRDefault="00B25495" w:rsidP="00B25495">
            <w:pPr>
              <w:jc w:val="center"/>
              <w:rPr>
                <w:sz w:val="24"/>
                <w:szCs w:val="24"/>
              </w:rPr>
            </w:pPr>
            <w:r w:rsidRPr="00B25495">
              <w:rPr>
                <w:sz w:val="24"/>
                <w:szCs w:val="24"/>
              </w:rPr>
              <w:t>25.10</w:t>
            </w:r>
          </w:p>
        </w:tc>
        <w:tc>
          <w:tcPr>
            <w:tcW w:w="2637" w:type="dxa"/>
          </w:tcPr>
          <w:p w:rsidR="009656D4" w:rsidRPr="00475284" w:rsidRDefault="009656D4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Фронтальный, индивидуальный</w:t>
            </w:r>
          </w:p>
        </w:tc>
      </w:tr>
      <w:tr w:rsidR="009656D4" w:rsidRPr="00475284" w:rsidTr="00B25495">
        <w:tc>
          <w:tcPr>
            <w:tcW w:w="850" w:type="dxa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5/17</w:t>
            </w:r>
          </w:p>
        </w:tc>
        <w:tc>
          <w:tcPr>
            <w:tcW w:w="5671" w:type="dxa"/>
            <w:shd w:val="clear" w:color="auto" w:fill="auto"/>
          </w:tcPr>
          <w:p w:rsidR="009656D4" w:rsidRPr="00475284" w:rsidRDefault="009656D4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Сила тяжести на других планетах. Первая космическая скорость. Решение задач</w:t>
            </w:r>
          </w:p>
        </w:tc>
        <w:tc>
          <w:tcPr>
            <w:tcW w:w="1474" w:type="dxa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637" w:type="dxa"/>
          </w:tcPr>
          <w:p w:rsidR="009656D4" w:rsidRPr="00475284" w:rsidRDefault="009656D4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</w:tc>
      </w:tr>
      <w:tr w:rsidR="009656D4" w:rsidRPr="00475284" w:rsidTr="00C91CCC">
        <w:tc>
          <w:tcPr>
            <w:tcW w:w="850" w:type="dxa"/>
            <w:shd w:val="clear" w:color="auto" w:fill="D6E3BC" w:themeFill="accent3" w:themeFillTint="66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6/18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9656D4" w:rsidRDefault="009656D4" w:rsidP="00475284">
            <w:pPr>
              <w:tabs>
                <w:tab w:val="left" w:pos="2007"/>
              </w:tabs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Вес тела. Невесомость. Деформация и силы упругости. Закон Гука.</w:t>
            </w:r>
          </w:p>
          <w:p w:rsidR="00597041" w:rsidRPr="003D0536" w:rsidRDefault="00597041" w:rsidP="00475284">
            <w:pPr>
              <w:tabs>
                <w:tab w:val="left" w:pos="2007"/>
              </w:tabs>
              <w:rPr>
                <w:b/>
                <w:i/>
                <w:sz w:val="24"/>
                <w:szCs w:val="24"/>
              </w:rPr>
            </w:pPr>
            <w:r w:rsidRPr="003D0536">
              <w:rPr>
                <w:b/>
                <w:i/>
                <w:sz w:val="24"/>
                <w:szCs w:val="24"/>
              </w:rPr>
              <w:t>Л.Р. № 2 ««Измерение жёсткости пружины»</w:t>
            </w:r>
          </w:p>
        </w:tc>
        <w:tc>
          <w:tcPr>
            <w:tcW w:w="1474" w:type="dxa"/>
            <w:shd w:val="clear" w:color="auto" w:fill="D6E3BC" w:themeFill="accent3" w:themeFillTint="66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9656D4" w:rsidRDefault="009656D4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  <w:p w:rsidR="00597041" w:rsidRPr="00475284" w:rsidRDefault="00597041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9656D4" w:rsidRPr="00475284" w:rsidTr="00C91CCC">
        <w:tc>
          <w:tcPr>
            <w:tcW w:w="850" w:type="dxa"/>
            <w:shd w:val="clear" w:color="auto" w:fill="D6E3BC" w:themeFill="accent3" w:themeFillTint="66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7/19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597041" w:rsidRPr="00475284" w:rsidRDefault="009656D4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Силы трения. Решение задач</w:t>
            </w:r>
            <w:r w:rsidR="00597041">
              <w:rPr>
                <w:sz w:val="24"/>
                <w:szCs w:val="24"/>
              </w:rPr>
              <w:t xml:space="preserve">. </w:t>
            </w:r>
            <w:r w:rsidR="00597041" w:rsidRPr="003D0536">
              <w:rPr>
                <w:b/>
                <w:i/>
                <w:sz w:val="24"/>
                <w:szCs w:val="24"/>
              </w:rPr>
              <w:t>Л.Р. № 3 «Измерение коэффициента трения скольжения»</w:t>
            </w:r>
          </w:p>
        </w:tc>
        <w:tc>
          <w:tcPr>
            <w:tcW w:w="1474" w:type="dxa"/>
            <w:shd w:val="clear" w:color="auto" w:fill="D6E3BC" w:themeFill="accent3" w:themeFillTint="66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9656D4" w:rsidRPr="00475284" w:rsidRDefault="00597041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9656D4" w:rsidRPr="00475284" w:rsidTr="00B32716">
        <w:tc>
          <w:tcPr>
            <w:tcW w:w="850" w:type="dxa"/>
            <w:shd w:val="clear" w:color="auto" w:fill="D6E3BC" w:themeFill="accent3" w:themeFillTint="66"/>
            <w:vAlign w:val="center"/>
          </w:tcPr>
          <w:p w:rsidR="009656D4" w:rsidRPr="00475284" w:rsidRDefault="009656D4" w:rsidP="00B25495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8/20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9656D4" w:rsidRPr="00597041" w:rsidRDefault="00B25495" w:rsidP="00475284">
            <w:pPr>
              <w:spacing w:after="100" w:afterAutospacing="1"/>
              <w:rPr>
                <w:b/>
                <w:sz w:val="24"/>
                <w:szCs w:val="24"/>
              </w:rPr>
            </w:pPr>
            <w:r w:rsidRPr="00B25495">
              <w:rPr>
                <w:sz w:val="24"/>
                <w:szCs w:val="24"/>
              </w:rPr>
              <w:t>Равновесие тел</w:t>
            </w:r>
            <w:r w:rsidR="00B32716">
              <w:rPr>
                <w:sz w:val="24"/>
                <w:szCs w:val="24"/>
              </w:rPr>
              <w:t xml:space="preserve">. </w:t>
            </w:r>
            <w:r w:rsidR="00B32716">
              <w:rPr>
                <w:b/>
                <w:i/>
                <w:sz w:val="24"/>
                <w:szCs w:val="24"/>
              </w:rPr>
              <w:t>Л. Р. № 4</w:t>
            </w:r>
            <w:r w:rsidR="00B32716" w:rsidRPr="00B32716">
              <w:rPr>
                <w:b/>
                <w:i/>
                <w:sz w:val="24"/>
                <w:szCs w:val="24"/>
              </w:rPr>
              <w:t xml:space="preserve"> «Изучение равновесия тела под действием нескольких сил»</w:t>
            </w:r>
          </w:p>
        </w:tc>
        <w:tc>
          <w:tcPr>
            <w:tcW w:w="1474" w:type="dxa"/>
            <w:shd w:val="clear" w:color="auto" w:fill="D6E3BC" w:themeFill="accent3" w:themeFillTint="66"/>
            <w:vAlign w:val="center"/>
          </w:tcPr>
          <w:p w:rsidR="009656D4" w:rsidRPr="00475284" w:rsidRDefault="00B2549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9656D4" w:rsidRPr="00475284" w:rsidRDefault="00FD3515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</w:tc>
      </w:tr>
      <w:tr w:rsidR="00B25495" w:rsidRPr="00475284" w:rsidTr="00C91CCC">
        <w:tc>
          <w:tcPr>
            <w:tcW w:w="850" w:type="dxa"/>
            <w:shd w:val="clear" w:color="auto" w:fill="FBD4B4" w:themeFill="accent6" w:themeFillTint="66"/>
            <w:vAlign w:val="center"/>
          </w:tcPr>
          <w:p w:rsidR="00B25495" w:rsidRPr="00475284" w:rsidRDefault="00FD351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9/21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B25495" w:rsidRPr="00B25495" w:rsidRDefault="00B25495" w:rsidP="00475284">
            <w:pPr>
              <w:spacing w:after="100" w:afterAutospacing="1"/>
              <w:rPr>
                <w:sz w:val="24"/>
                <w:szCs w:val="24"/>
              </w:rPr>
            </w:pPr>
            <w:r w:rsidRPr="00597041">
              <w:rPr>
                <w:b/>
                <w:sz w:val="24"/>
                <w:szCs w:val="24"/>
              </w:rPr>
              <w:t>Контрольная работа № 2 по теме «Динамика</w:t>
            </w:r>
            <w:r w:rsidR="00FD3515">
              <w:rPr>
                <w:b/>
                <w:sz w:val="24"/>
                <w:szCs w:val="24"/>
              </w:rPr>
              <w:t xml:space="preserve"> и статика</w:t>
            </w:r>
            <w:r w:rsidRPr="00597041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474" w:type="dxa"/>
            <w:shd w:val="clear" w:color="auto" w:fill="FBD4B4" w:themeFill="accent6" w:themeFillTint="66"/>
            <w:vAlign w:val="center"/>
          </w:tcPr>
          <w:p w:rsidR="00B25495" w:rsidRDefault="00FD3515" w:rsidP="00B25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75284">
              <w:rPr>
                <w:sz w:val="24"/>
                <w:szCs w:val="24"/>
              </w:rPr>
              <w:t>.11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B25495" w:rsidRPr="00475284" w:rsidRDefault="00B25495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9656D4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9656D4" w:rsidRPr="00475284" w:rsidRDefault="009656D4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3. Законы сохранения в механике (7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9656D4" w:rsidRPr="00475284" w:rsidRDefault="009656D4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2C" w:rsidRPr="00475284" w:rsidTr="008068E9">
        <w:trPr>
          <w:trHeight w:val="75"/>
        </w:trPr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lastRenderedPageBreak/>
              <w:t>1/2</w:t>
            </w:r>
            <w:r w:rsidR="008068E9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  <w:shd w:val="clear" w:color="auto" w:fill="auto"/>
          </w:tcPr>
          <w:p w:rsidR="00CC112C" w:rsidRPr="00475284" w:rsidRDefault="00CC112C" w:rsidP="00475284">
            <w:pPr>
              <w:tabs>
                <w:tab w:val="left" w:pos="2007"/>
              </w:tabs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Импульс. Закон сохранения импульса. Решение задач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2637" w:type="dxa"/>
          </w:tcPr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Индивидуальный контроль</w:t>
            </w:r>
          </w:p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</w:tc>
      </w:tr>
      <w:tr w:rsidR="00CC112C" w:rsidRPr="00475284" w:rsidTr="00C91CCC">
        <w:tc>
          <w:tcPr>
            <w:tcW w:w="850" w:type="dxa"/>
            <w:shd w:val="clear" w:color="auto" w:fill="D6E3BC" w:themeFill="accent3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2/2</w:t>
            </w:r>
            <w:r w:rsidR="008068E9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CC112C" w:rsidRPr="00475284" w:rsidRDefault="00B32716" w:rsidP="00475284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 №5</w:t>
            </w:r>
            <w:r w:rsidR="00CC112C" w:rsidRPr="00475284">
              <w:rPr>
                <w:b/>
                <w:i/>
                <w:sz w:val="24"/>
                <w:szCs w:val="24"/>
              </w:rPr>
              <w:t xml:space="preserve"> «Изучение закона сохранения энергии».</w:t>
            </w:r>
            <w:r w:rsidR="00CC112C" w:rsidRPr="00475284">
              <w:rPr>
                <w:sz w:val="24"/>
                <w:szCs w:val="24"/>
              </w:rPr>
              <w:t xml:space="preserve"> Механическая работа и мощность силы</w:t>
            </w:r>
          </w:p>
        </w:tc>
        <w:tc>
          <w:tcPr>
            <w:tcW w:w="1474" w:type="dxa"/>
            <w:shd w:val="clear" w:color="auto" w:fill="D6E3BC" w:themeFill="accent3" w:themeFillTint="66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3/2</w:t>
            </w:r>
            <w:r w:rsidR="008068E9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Кинетическая энергия. Потенциальная энергия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2637" w:type="dxa"/>
          </w:tcPr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 Взаимоконтроль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4/2</w:t>
            </w:r>
            <w:r w:rsidR="008068E9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Закон сохранения энергии. Решение задач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637" w:type="dxa"/>
          </w:tcPr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5/2</w:t>
            </w:r>
            <w:r w:rsidR="008068E9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Работа силы тяжести. Потенциальная энергия в поле тяготения</w:t>
            </w:r>
          </w:p>
        </w:tc>
        <w:tc>
          <w:tcPr>
            <w:tcW w:w="1474" w:type="dxa"/>
          </w:tcPr>
          <w:p w:rsidR="00CC112C" w:rsidRPr="008068E9" w:rsidRDefault="008068E9" w:rsidP="00475284">
            <w:pPr>
              <w:jc w:val="center"/>
              <w:rPr>
                <w:sz w:val="24"/>
                <w:szCs w:val="24"/>
              </w:rPr>
            </w:pPr>
            <w:r w:rsidRPr="008068E9">
              <w:rPr>
                <w:sz w:val="24"/>
                <w:szCs w:val="24"/>
              </w:rPr>
              <w:t>06.12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Взаимоконтроль</w:t>
            </w:r>
            <w:r w:rsidRPr="00475284">
              <w:rPr>
                <w:rFonts w:cs="Calibri"/>
                <w:color w:val="000000"/>
                <w:sz w:val="24"/>
                <w:szCs w:val="24"/>
              </w:rPr>
              <w:t xml:space="preserve"> Фронтальный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6/2</w:t>
            </w:r>
            <w:r w:rsidR="008068E9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Равновесие тел. Решение задач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CC112C" w:rsidRPr="00475284" w:rsidTr="00C91CCC">
        <w:tc>
          <w:tcPr>
            <w:tcW w:w="850" w:type="dxa"/>
            <w:shd w:val="clear" w:color="auto" w:fill="FBD4B4" w:themeFill="accent6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7/2</w:t>
            </w:r>
            <w:r w:rsidR="008068E9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CC112C" w:rsidRPr="003D0536" w:rsidRDefault="00CC112C" w:rsidP="00475284">
            <w:pPr>
              <w:spacing w:after="100" w:afterAutospacing="1"/>
              <w:ind w:right="1"/>
              <w:rPr>
                <w:b/>
                <w:sz w:val="24"/>
                <w:szCs w:val="24"/>
              </w:rPr>
            </w:pPr>
            <w:r w:rsidRPr="003D0536">
              <w:rPr>
                <w:b/>
                <w:sz w:val="24"/>
                <w:szCs w:val="24"/>
              </w:rPr>
              <w:t>Контрольная работа</w:t>
            </w:r>
            <w:r w:rsidR="003D0536" w:rsidRPr="003D0536">
              <w:rPr>
                <w:b/>
                <w:sz w:val="24"/>
                <w:szCs w:val="24"/>
              </w:rPr>
              <w:t xml:space="preserve"> № 3</w:t>
            </w:r>
            <w:r w:rsidRPr="003D0536">
              <w:rPr>
                <w:b/>
                <w:sz w:val="24"/>
                <w:szCs w:val="24"/>
              </w:rPr>
              <w:t xml:space="preserve"> по теме «Законы сохранения в механике»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Контрольная работа </w:t>
            </w:r>
          </w:p>
        </w:tc>
      </w:tr>
      <w:tr w:rsidR="00CC112C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CC112C" w:rsidRPr="00475284" w:rsidRDefault="00CC112C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4. Молекулярная физика (8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CC112C" w:rsidRPr="00475284" w:rsidRDefault="00CC112C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1/2</w:t>
            </w:r>
            <w:r w:rsidR="008068E9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Основные положения МКТ. Решение задач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</w:t>
            </w:r>
            <w:r w:rsidR="008068E9">
              <w:rPr>
                <w:sz w:val="24"/>
                <w:szCs w:val="24"/>
              </w:rPr>
              <w:t>30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Броуновское движение. Силы взаимодействия молекул. Строение газообразных, жидких и твердых тел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3/3</w:t>
            </w:r>
            <w:r w:rsidR="008068E9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Основное уравнение МКТ газов. Температура и тепловое равновесие. Решение задач.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CC112C" w:rsidRPr="00475284" w:rsidTr="00145CF1">
        <w:trPr>
          <w:trHeight w:val="800"/>
        </w:trPr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4/3</w:t>
            </w:r>
            <w:r w:rsidR="008068E9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Определение температуры. Энергия теплового движения молекул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Защита презентации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5/3</w:t>
            </w:r>
            <w:r w:rsidR="008068E9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spacing w:after="100" w:afterAutospacing="1"/>
              <w:ind w:right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Измерение скорости молекул. Решение задач. Уравнение состояния идеального газа</w:t>
            </w:r>
          </w:p>
        </w:tc>
        <w:tc>
          <w:tcPr>
            <w:tcW w:w="1474" w:type="dxa"/>
          </w:tcPr>
          <w:p w:rsidR="00CC112C" w:rsidRPr="008068E9" w:rsidRDefault="008068E9" w:rsidP="00475284">
            <w:pPr>
              <w:jc w:val="center"/>
              <w:rPr>
                <w:sz w:val="24"/>
                <w:szCs w:val="24"/>
              </w:rPr>
            </w:pPr>
            <w:r w:rsidRPr="008068E9">
              <w:rPr>
                <w:sz w:val="24"/>
                <w:szCs w:val="24"/>
              </w:rPr>
              <w:t>29.12</w:t>
            </w:r>
          </w:p>
        </w:tc>
        <w:tc>
          <w:tcPr>
            <w:tcW w:w="2637" w:type="dxa"/>
          </w:tcPr>
          <w:p w:rsidR="00CC112C" w:rsidRPr="00475284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</w:t>
            </w:r>
          </w:p>
        </w:tc>
      </w:tr>
      <w:tr w:rsidR="00CC112C" w:rsidRPr="00475284" w:rsidTr="00C91CCC">
        <w:tc>
          <w:tcPr>
            <w:tcW w:w="850" w:type="dxa"/>
            <w:shd w:val="clear" w:color="auto" w:fill="D6E3BC" w:themeFill="accent3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6/3</w:t>
            </w:r>
            <w:r w:rsidR="008068E9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CC112C" w:rsidRPr="00475284" w:rsidRDefault="00CC112C" w:rsidP="003D0536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Газовые законы. Закон Бойля-Мариотта. Закон Гей-Люссака. </w:t>
            </w:r>
            <w:r w:rsidR="003D0536">
              <w:rPr>
                <w:b/>
                <w:i/>
                <w:sz w:val="24"/>
                <w:szCs w:val="24"/>
              </w:rPr>
              <w:t>Л.Р. №:6 «Экспериментальная</w:t>
            </w:r>
            <w:r w:rsidR="003D0536" w:rsidRPr="003D0536">
              <w:rPr>
                <w:b/>
                <w:i/>
                <w:sz w:val="24"/>
                <w:szCs w:val="24"/>
              </w:rPr>
              <w:t xml:space="preserve"> п</w:t>
            </w:r>
            <w:r w:rsidR="003D0536">
              <w:rPr>
                <w:b/>
                <w:i/>
                <w:sz w:val="24"/>
                <w:szCs w:val="24"/>
              </w:rPr>
              <w:t>р</w:t>
            </w:r>
            <w:r w:rsidR="003D0536" w:rsidRPr="003D0536">
              <w:rPr>
                <w:b/>
                <w:i/>
                <w:sz w:val="24"/>
                <w:szCs w:val="24"/>
              </w:rPr>
              <w:t>оверка закона Гей-Люссака»</w:t>
            </w:r>
          </w:p>
        </w:tc>
        <w:tc>
          <w:tcPr>
            <w:tcW w:w="1474" w:type="dxa"/>
            <w:shd w:val="clear" w:color="auto" w:fill="D6E3BC" w:themeFill="accent3" w:themeFillTint="66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CC112C" w:rsidRDefault="00CC112C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  <w:p w:rsidR="003D0536" w:rsidRPr="00475284" w:rsidRDefault="003D0536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C112C" w:rsidRPr="00475284" w:rsidTr="00145CF1">
        <w:tc>
          <w:tcPr>
            <w:tcW w:w="850" w:type="dxa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7/3</w:t>
            </w:r>
            <w:r w:rsidR="008068E9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CC112C" w:rsidRPr="00475284" w:rsidRDefault="00CC112C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Закон Шарля. Определение параметров газа по графикам изопроцессов. Обобщение  знаний по разделу</w:t>
            </w:r>
          </w:p>
        </w:tc>
        <w:tc>
          <w:tcPr>
            <w:tcW w:w="1474" w:type="dxa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2637" w:type="dxa"/>
          </w:tcPr>
          <w:p w:rsidR="00CC112C" w:rsidRPr="00475284" w:rsidRDefault="00CC112C" w:rsidP="003D0536">
            <w:pPr>
              <w:keepLine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Индивидуальный контроль</w:t>
            </w:r>
          </w:p>
          <w:p w:rsidR="00CC112C" w:rsidRPr="00475284" w:rsidRDefault="00CC112C" w:rsidP="003D0536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Фронтальный опрос</w:t>
            </w:r>
          </w:p>
        </w:tc>
      </w:tr>
      <w:tr w:rsidR="00CC112C" w:rsidRPr="00475284" w:rsidTr="00C91CCC">
        <w:tc>
          <w:tcPr>
            <w:tcW w:w="850" w:type="dxa"/>
            <w:shd w:val="clear" w:color="auto" w:fill="FBD4B4" w:themeFill="accent6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8/3</w:t>
            </w:r>
            <w:r w:rsidR="008068E9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CC112C" w:rsidRPr="003D0536" w:rsidRDefault="00CC112C" w:rsidP="00475284">
            <w:pPr>
              <w:rPr>
                <w:b/>
                <w:sz w:val="24"/>
                <w:szCs w:val="24"/>
              </w:rPr>
            </w:pPr>
            <w:r w:rsidRPr="003D0536">
              <w:rPr>
                <w:b/>
                <w:sz w:val="24"/>
                <w:szCs w:val="24"/>
              </w:rPr>
              <w:t xml:space="preserve">Контрольная работа </w:t>
            </w:r>
            <w:r w:rsidR="003D0536" w:rsidRPr="003D0536">
              <w:rPr>
                <w:b/>
                <w:sz w:val="24"/>
                <w:szCs w:val="24"/>
              </w:rPr>
              <w:t xml:space="preserve">№ 4 </w:t>
            </w:r>
            <w:r w:rsidRPr="003D0536">
              <w:rPr>
                <w:b/>
                <w:sz w:val="24"/>
                <w:szCs w:val="24"/>
              </w:rPr>
              <w:t>по теме «Молекулярная физика»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CC112C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CC112C" w:rsidRPr="00475284" w:rsidRDefault="00CC112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CC112C" w:rsidRPr="00475284" w:rsidTr="003D0536">
        <w:trPr>
          <w:trHeight w:val="124"/>
        </w:trPr>
        <w:tc>
          <w:tcPr>
            <w:tcW w:w="7995" w:type="dxa"/>
            <w:gridSpan w:val="3"/>
            <w:shd w:val="clear" w:color="auto" w:fill="C6D9F1" w:themeFill="text2" w:themeFillTint="33"/>
          </w:tcPr>
          <w:p w:rsidR="00CC112C" w:rsidRPr="00475284" w:rsidRDefault="00CC112C" w:rsidP="00475284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5. Термодинамика (9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CC112C" w:rsidRPr="00475284" w:rsidRDefault="00CC112C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1/3</w:t>
            </w:r>
            <w:r w:rsidR="008068E9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Насыщенный пар. Давление насыщенного пара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2/3</w:t>
            </w:r>
            <w:r w:rsidR="008068E9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  <w:shd w:val="clear" w:color="auto" w:fill="auto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Влажность воздуха. 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3/3</w:t>
            </w:r>
            <w:r w:rsidR="008068E9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  <w:shd w:val="clear" w:color="auto" w:fill="auto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Кристаллические и аморфные тела. Внутренняя энергия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</w:t>
            </w:r>
            <w:r w:rsidR="008068E9">
              <w:rPr>
                <w:sz w:val="24"/>
                <w:szCs w:val="24"/>
              </w:rPr>
              <w:t>40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Работа в термодинамике. Количество теплоты. Уравнение теплового баланса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5/4</w:t>
            </w:r>
            <w:r w:rsidR="008068E9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Первый закон термодинамики. Применение ПЗТ к различным процессам 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6/4</w:t>
            </w:r>
            <w:r w:rsidR="008068E9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Второй закон термодинамики. 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7/4</w:t>
            </w:r>
            <w:r w:rsidR="008068E9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Принцип действия тепловых двигателей. КПД тепловых двигателей. Вечные двигатели и их разоблачение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lastRenderedPageBreak/>
              <w:t>8/4</w:t>
            </w:r>
            <w:r w:rsidR="008068E9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Обобщение по теме. Решение задач.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Защита реферата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9/4</w:t>
            </w:r>
            <w:r w:rsidR="008068E9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3D0536">
              <w:rPr>
                <w:b/>
                <w:sz w:val="24"/>
                <w:szCs w:val="24"/>
              </w:rPr>
              <w:t>Контрольная работа</w:t>
            </w:r>
            <w:r w:rsidR="003D0536" w:rsidRPr="003D0536">
              <w:rPr>
                <w:b/>
                <w:sz w:val="24"/>
                <w:szCs w:val="24"/>
              </w:rPr>
              <w:t xml:space="preserve"> № 5</w:t>
            </w:r>
            <w:r w:rsidRPr="003D0536">
              <w:rPr>
                <w:b/>
                <w:sz w:val="24"/>
                <w:szCs w:val="24"/>
              </w:rPr>
              <w:t xml:space="preserve"> по теме</w:t>
            </w:r>
            <w:r w:rsidRPr="00475284">
              <w:rPr>
                <w:sz w:val="24"/>
                <w:szCs w:val="24"/>
              </w:rPr>
              <w:t xml:space="preserve"> </w:t>
            </w:r>
            <w:r w:rsidRPr="003D0536">
              <w:rPr>
                <w:b/>
                <w:sz w:val="24"/>
                <w:szCs w:val="24"/>
              </w:rPr>
              <w:t>«Термодинамика»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F4094B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F4094B" w:rsidRPr="00475284" w:rsidRDefault="00F4094B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6. Электростатика (9ч)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F4094B" w:rsidRPr="00475284" w:rsidRDefault="00F4094B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1/4</w:t>
            </w:r>
            <w:r w:rsidR="008068E9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заряд и элементарные частицы. Закон сохранения заряда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2/4</w:t>
            </w:r>
            <w:r w:rsidR="008068E9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Закон Кулона. Единица электрического заряда. 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3/4</w:t>
            </w:r>
            <w:r w:rsidR="008068E9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  <w:shd w:val="clear" w:color="auto" w:fill="auto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Близкодействие и действие на расстоянии. Электрическое поле. Напряженность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4/4</w:t>
            </w:r>
            <w:r w:rsidR="008068E9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  <w:shd w:val="clear" w:color="auto" w:fill="auto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Силовые линии. Поле точечного заряда и заряженного шара. Принцип суперпозиции полей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</w:t>
            </w:r>
            <w:r w:rsidR="008068E9">
              <w:rPr>
                <w:sz w:val="24"/>
                <w:szCs w:val="24"/>
              </w:rPr>
              <w:t>50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Проводники и диэлектрики в электрическом поле. 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6/5</w:t>
            </w:r>
            <w:r w:rsidR="008068E9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Потенциальная энергия и потенциал электростатического поля. Разность потенциалов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7/5</w:t>
            </w:r>
            <w:r w:rsidR="008068E9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Связь между напряженность</w:t>
            </w:r>
            <w:r w:rsidR="00145CF1">
              <w:rPr>
                <w:sz w:val="24"/>
                <w:szCs w:val="24"/>
              </w:rPr>
              <w:t>ю</w:t>
            </w:r>
            <w:r w:rsidRPr="00475284">
              <w:rPr>
                <w:sz w:val="24"/>
                <w:szCs w:val="24"/>
              </w:rPr>
              <w:t xml:space="preserve"> электрического поля и разностью потенциалов. Решение задач.</w:t>
            </w:r>
            <w:r w:rsidR="002F5A88" w:rsidRPr="00475284">
              <w:rPr>
                <w:sz w:val="24"/>
                <w:szCs w:val="24"/>
              </w:rPr>
              <w:t xml:space="preserve"> Электроемкость. Конденсатор. Энергия заряженного конденсатора. Применение конденсаторов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3D0536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8/5</w:t>
            </w:r>
            <w:r w:rsidR="008068E9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F4094B" w:rsidRPr="00475284" w:rsidRDefault="003D0536" w:rsidP="00475284">
            <w:pPr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2637" w:type="dxa"/>
          </w:tcPr>
          <w:p w:rsidR="00F4094B" w:rsidRPr="00475284" w:rsidRDefault="003D0536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9/5</w:t>
            </w:r>
            <w:r w:rsidR="008068E9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F4094B" w:rsidRPr="003D0536" w:rsidRDefault="003D0536" w:rsidP="00475284">
            <w:pPr>
              <w:rPr>
                <w:b/>
                <w:sz w:val="24"/>
                <w:szCs w:val="24"/>
              </w:rPr>
            </w:pPr>
            <w:r w:rsidRPr="003D0536">
              <w:rPr>
                <w:b/>
                <w:sz w:val="24"/>
                <w:szCs w:val="24"/>
              </w:rPr>
              <w:t>Контрольная работа № 6 по теме «Электростатика»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F4094B" w:rsidRPr="008068E9" w:rsidRDefault="008068E9" w:rsidP="00475284">
            <w:pPr>
              <w:jc w:val="center"/>
              <w:rPr>
                <w:sz w:val="24"/>
                <w:szCs w:val="24"/>
              </w:rPr>
            </w:pPr>
            <w:r w:rsidRPr="008068E9">
              <w:rPr>
                <w:sz w:val="24"/>
                <w:szCs w:val="24"/>
              </w:rPr>
              <w:t>30.03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F4094B" w:rsidRPr="00475284" w:rsidRDefault="003D0536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F4094B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F4094B" w:rsidRPr="00475284" w:rsidRDefault="00F4094B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7. Законы постоянного тока (6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F4094B" w:rsidRPr="00475284" w:rsidRDefault="00F4094B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1/5</w:t>
            </w:r>
            <w:r w:rsidR="008068E9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ток. Сила тока. Закон Ома для участка цепи. Сопротивление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D6E3BC" w:themeFill="accent3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2/5</w:t>
            </w:r>
            <w:r w:rsidR="008068E9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F4094B" w:rsidRPr="00475284" w:rsidRDefault="00F4094B" w:rsidP="00145CF1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Последовательное и параллельное соединение проводников. </w:t>
            </w:r>
            <w:r w:rsidR="00145CF1">
              <w:rPr>
                <w:b/>
                <w:i/>
                <w:sz w:val="24"/>
                <w:szCs w:val="24"/>
              </w:rPr>
              <w:t>Л.Р. №7</w:t>
            </w:r>
            <w:r w:rsidRPr="00475284">
              <w:rPr>
                <w:b/>
                <w:i/>
                <w:sz w:val="24"/>
                <w:szCs w:val="24"/>
              </w:rPr>
              <w:t xml:space="preserve"> «Изучение последовательного и параллельного соединения проводников»</w:t>
            </w:r>
          </w:p>
        </w:tc>
        <w:tc>
          <w:tcPr>
            <w:tcW w:w="1474" w:type="dxa"/>
            <w:shd w:val="clear" w:color="auto" w:fill="D6E3BC" w:themeFill="accent3" w:themeFillTint="66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3/5</w:t>
            </w:r>
            <w:r w:rsidR="008068E9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Работа и мощность постоянного тока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4/5</w:t>
            </w:r>
            <w:r w:rsidR="008068E9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Электродвижущая сила. Закон Ома для полной цепи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D6E3BC" w:themeFill="accent3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5/5</w:t>
            </w:r>
            <w:r w:rsidR="008068E9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F4094B" w:rsidRPr="00475284" w:rsidRDefault="00145CF1" w:rsidP="00475284">
            <w:pPr>
              <w:spacing w:after="100" w:afterAutospacing="1"/>
              <w:ind w:right="1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Л.Р.  №8</w:t>
            </w:r>
            <w:r w:rsidR="00F4094B" w:rsidRPr="00475284">
              <w:rPr>
                <w:b/>
                <w:i/>
                <w:sz w:val="24"/>
                <w:szCs w:val="24"/>
              </w:rPr>
              <w:t xml:space="preserve"> «Измерение ЭДС и внутреннего сопротивления источника тока».</w:t>
            </w:r>
            <w:r w:rsidR="00F4094B" w:rsidRPr="00475284">
              <w:rPr>
                <w:sz w:val="24"/>
                <w:szCs w:val="24"/>
              </w:rPr>
              <w:t xml:space="preserve">  Решение задач</w:t>
            </w:r>
          </w:p>
        </w:tc>
        <w:tc>
          <w:tcPr>
            <w:tcW w:w="1474" w:type="dxa"/>
            <w:shd w:val="clear" w:color="auto" w:fill="D6E3BC" w:themeFill="accent3" w:themeFillTint="66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6/</w:t>
            </w:r>
            <w:r w:rsidR="008068E9">
              <w:rPr>
                <w:sz w:val="24"/>
                <w:szCs w:val="24"/>
              </w:rPr>
              <w:t>60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F4094B" w:rsidRPr="00145CF1" w:rsidRDefault="00F4094B" w:rsidP="00475284">
            <w:pPr>
              <w:spacing w:after="100" w:afterAutospacing="1"/>
              <w:ind w:right="1"/>
              <w:rPr>
                <w:b/>
                <w:sz w:val="24"/>
                <w:szCs w:val="24"/>
              </w:rPr>
            </w:pPr>
            <w:r w:rsidRPr="00145CF1">
              <w:rPr>
                <w:b/>
                <w:sz w:val="24"/>
                <w:szCs w:val="24"/>
              </w:rPr>
              <w:t xml:space="preserve">Контрольная работа </w:t>
            </w:r>
            <w:r w:rsidR="00145CF1" w:rsidRPr="00145CF1">
              <w:rPr>
                <w:b/>
                <w:sz w:val="24"/>
                <w:szCs w:val="24"/>
              </w:rPr>
              <w:t xml:space="preserve">№ 7 </w:t>
            </w:r>
            <w:r w:rsidRPr="00145CF1">
              <w:rPr>
                <w:b/>
                <w:sz w:val="24"/>
                <w:szCs w:val="24"/>
              </w:rPr>
              <w:t>по теме «Законы постоянного тока»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Контрольная работа</w:t>
            </w:r>
          </w:p>
        </w:tc>
      </w:tr>
      <w:tr w:rsidR="00F4094B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F4094B" w:rsidRPr="00475284" w:rsidRDefault="00F4094B" w:rsidP="00456B1F">
            <w:pPr>
              <w:jc w:val="center"/>
              <w:rPr>
                <w:b/>
                <w:sz w:val="24"/>
                <w:szCs w:val="24"/>
              </w:rPr>
            </w:pPr>
            <w:r w:rsidRPr="00475284">
              <w:rPr>
                <w:b/>
                <w:sz w:val="24"/>
                <w:szCs w:val="24"/>
              </w:rPr>
              <w:t>Тема 8. Электри</w:t>
            </w:r>
            <w:r w:rsidR="00C91CCC">
              <w:rPr>
                <w:b/>
                <w:sz w:val="24"/>
                <w:szCs w:val="24"/>
              </w:rPr>
              <w:t>ческий ток в различных средах (6</w:t>
            </w:r>
            <w:r w:rsidRPr="00475284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F4094B" w:rsidRPr="00475284" w:rsidRDefault="00F4094B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1/6</w:t>
            </w:r>
            <w:r w:rsidR="008068E9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ind w:right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Электронная проводимость металлов. Сверхпроводимость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2/6</w:t>
            </w:r>
            <w:r w:rsidR="008068E9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 в полупроводниках. Собственная и примесная проводимости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3/6</w:t>
            </w:r>
            <w:r w:rsidR="008068E9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 в вакууме. Электронно-лучевая трубка.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Индивидуальный контроль</w:t>
            </w:r>
          </w:p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4/6</w:t>
            </w:r>
            <w:r w:rsidR="008068E9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 в жидкостях. Закон электролиза.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Фронтальный опрос Взаимоконтроль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5/6</w:t>
            </w:r>
            <w:r w:rsidR="008068E9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Электрический ток в газах. Плазма.</w:t>
            </w:r>
            <w:r w:rsidR="00C91CCC" w:rsidRPr="00475284"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474" w:type="dxa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475284">
              <w:rPr>
                <w:rFonts w:cs="Calibri"/>
                <w:color w:val="000000"/>
                <w:sz w:val="24"/>
                <w:szCs w:val="24"/>
              </w:rPr>
              <w:t>Взаимоконтроль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FBD4B4" w:themeFill="accent6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lastRenderedPageBreak/>
              <w:t>6/6</w:t>
            </w:r>
            <w:r w:rsidR="008068E9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  <w:shd w:val="clear" w:color="auto" w:fill="FBD4B4" w:themeFill="accent6" w:themeFillTint="66"/>
          </w:tcPr>
          <w:p w:rsidR="00F4094B" w:rsidRPr="00475284" w:rsidRDefault="00C91CCC" w:rsidP="00475284">
            <w:pPr>
              <w:spacing w:after="100" w:afterAutospacing="1"/>
              <w:rPr>
                <w:sz w:val="24"/>
                <w:szCs w:val="24"/>
              </w:rPr>
            </w:pPr>
            <w:r w:rsidRPr="00145CF1">
              <w:rPr>
                <w:b/>
                <w:sz w:val="24"/>
                <w:szCs w:val="24"/>
              </w:rPr>
              <w:t>Контрольная работа № 9 по теме «Электрический ток в различных средах»</w:t>
            </w:r>
          </w:p>
        </w:tc>
        <w:tc>
          <w:tcPr>
            <w:tcW w:w="1474" w:type="dxa"/>
            <w:shd w:val="clear" w:color="auto" w:fill="FBD4B4" w:themeFill="accent6" w:themeFillTint="66"/>
          </w:tcPr>
          <w:p w:rsidR="00F4094B" w:rsidRPr="00475284" w:rsidRDefault="008068E9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637" w:type="dxa"/>
            <w:shd w:val="clear" w:color="auto" w:fill="FBD4B4" w:themeFill="accent6" w:themeFillTint="66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Тестовая работа</w:t>
            </w:r>
          </w:p>
        </w:tc>
      </w:tr>
      <w:tr w:rsidR="00F4094B" w:rsidRPr="00475284" w:rsidTr="003D0536">
        <w:tc>
          <w:tcPr>
            <w:tcW w:w="7995" w:type="dxa"/>
            <w:gridSpan w:val="3"/>
            <w:shd w:val="clear" w:color="auto" w:fill="C6D9F1" w:themeFill="text2" w:themeFillTint="33"/>
          </w:tcPr>
          <w:p w:rsidR="00F4094B" w:rsidRPr="00475284" w:rsidRDefault="00C91CCC" w:rsidP="00456B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повторение (3</w:t>
            </w:r>
            <w:r w:rsidR="00F4094B" w:rsidRPr="00475284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:rsidR="00F4094B" w:rsidRPr="00475284" w:rsidRDefault="00F4094B" w:rsidP="004752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1/6</w:t>
            </w:r>
            <w:r w:rsidR="00C91CCC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F4094B" w:rsidRPr="00475284" w:rsidRDefault="00F4094B" w:rsidP="00475284">
            <w:pPr>
              <w:spacing w:after="100" w:afterAutospacing="1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Повторение по темам «Кинематика механического движения, динамика</w:t>
            </w:r>
            <w:r w:rsidR="00145CF1">
              <w:rPr>
                <w:sz w:val="24"/>
                <w:szCs w:val="24"/>
              </w:rPr>
              <w:t>, молекулярная физика</w:t>
            </w:r>
            <w:r w:rsidRPr="00475284">
              <w:rPr>
                <w:sz w:val="24"/>
                <w:szCs w:val="24"/>
              </w:rPr>
              <w:t>»</w:t>
            </w:r>
            <w:r w:rsidR="00C91CCC">
              <w:rPr>
                <w:sz w:val="24"/>
                <w:szCs w:val="24"/>
              </w:rPr>
              <w:t>,</w:t>
            </w:r>
            <w:r w:rsidR="00C91CCC" w:rsidRPr="00475284">
              <w:rPr>
                <w:sz w:val="24"/>
                <w:szCs w:val="24"/>
              </w:rPr>
              <w:t xml:space="preserve"> « Термодинамика, электростатика»</w:t>
            </w:r>
          </w:p>
        </w:tc>
        <w:tc>
          <w:tcPr>
            <w:tcW w:w="1474" w:type="dxa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F5A88" w:rsidRPr="00475284">
              <w:rPr>
                <w:sz w:val="24"/>
                <w:szCs w:val="24"/>
              </w:rPr>
              <w:t>.05</w:t>
            </w:r>
          </w:p>
        </w:tc>
        <w:tc>
          <w:tcPr>
            <w:tcW w:w="2637" w:type="dxa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 xml:space="preserve">Защита презентации </w:t>
            </w:r>
            <w:r w:rsidR="00F4094B" w:rsidRPr="00475284">
              <w:rPr>
                <w:sz w:val="24"/>
                <w:szCs w:val="24"/>
              </w:rPr>
              <w:t>Фронтальный</w:t>
            </w:r>
            <w:r>
              <w:rPr>
                <w:sz w:val="24"/>
                <w:szCs w:val="24"/>
              </w:rPr>
              <w:t xml:space="preserve"> опрос</w:t>
            </w:r>
          </w:p>
        </w:tc>
      </w:tr>
      <w:tr w:rsidR="00F4094B" w:rsidRPr="00475284" w:rsidTr="00C91CCC">
        <w:tc>
          <w:tcPr>
            <w:tcW w:w="850" w:type="dxa"/>
            <w:shd w:val="clear" w:color="auto" w:fill="D6E3BC" w:themeFill="accent3" w:themeFillTint="66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2/6</w:t>
            </w:r>
            <w:r w:rsidR="00C91CCC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  <w:shd w:val="clear" w:color="auto" w:fill="D6E3BC" w:themeFill="accent3" w:themeFillTint="66"/>
          </w:tcPr>
          <w:p w:rsidR="00F4094B" w:rsidRPr="00475284" w:rsidRDefault="00C91CCC" w:rsidP="00C91CCC">
            <w:pPr>
              <w:spacing w:after="100" w:afterAutospacing="1"/>
              <w:rPr>
                <w:sz w:val="24"/>
                <w:szCs w:val="24"/>
              </w:rPr>
            </w:pPr>
            <w:r w:rsidRPr="00145CF1">
              <w:rPr>
                <w:b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74" w:type="dxa"/>
            <w:shd w:val="clear" w:color="auto" w:fill="D6E3BC" w:themeFill="accent3" w:themeFillTint="66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F5A88" w:rsidRPr="00475284">
              <w:rPr>
                <w:sz w:val="24"/>
                <w:szCs w:val="24"/>
              </w:rPr>
              <w:t>.05</w:t>
            </w:r>
          </w:p>
        </w:tc>
        <w:tc>
          <w:tcPr>
            <w:tcW w:w="2637" w:type="dxa"/>
            <w:shd w:val="clear" w:color="auto" w:fill="D6E3BC" w:themeFill="accent3" w:themeFillTint="66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F4094B" w:rsidRPr="00475284" w:rsidTr="00145CF1">
        <w:tc>
          <w:tcPr>
            <w:tcW w:w="850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  <w:r w:rsidRPr="00475284">
              <w:rPr>
                <w:sz w:val="24"/>
                <w:szCs w:val="24"/>
              </w:rPr>
              <w:t>3/69</w:t>
            </w:r>
          </w:p>
        </w:tc>
        <w:tc>
          <w:tcPr>
            <w:tcW w:w="5671" w:type="dxa"/>
          </w:tcPr>
          <w:p w:rsidR="00F4094B" w:rsidRPr="00C91CCC" w:rsidRDefault="00C91CCC" w:rsidP="00475284">
            <w:pPr>
              <w:spacing w:after="100" w:afterAutospacing="1"/>
              <w:rPr>
                <w:sz w:val="24"/>
                <w:szCs w:val="24"/>
              </w:rPr>
            </w:pPr>
            <w:r w:rsidRPr="00C91CCC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474" w:type="dxa"/>
          </w:tcPr>
          <w:p w:rsidR="00F4094B" w:rsidRPr="00475284" w:rsidRDefault="00C91CCC" w:rsidP="0047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2F5A88" w:rsidRPr="00475284">
              <w:rPr>
                <w:sz w:val="24"/>
                <w:szCs w:val="24"/>
              </w:rPr>
              <w:t>.05</w:t>
            </w:r>
          </w:p>
        </w:tc>
        <w:tc>
          <w:tcPr>
            <w:tcW w:w="2637" w:type="dxa"/>
          </w:tcPr>
          <w:p w:rsidR="00F4094B" w:rsidRPr="00475284" w:rsidRDefault="00F4094B" w:rsidP="004752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22CBD" w:rsidRPr="00475284" w:rsidRDefault="00822CBD" w:rsidP="00475284">
      <w:pPr>
        <w:pStyle w:val="a4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456B1F" w:rsidRDefault="00456B1F" w:rsidP="00456B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br w:type="page"/>
      </w:r>
    </w:p>
    <w:p w:rsidR="00F4094B" w:rsidRPr="00475284" w:rsidRDefault="002F5A88" w:rsidP="00456B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lastRenderedPageBreak/>
        <w:t>Учебно-методическое и м</w:t>
      </w:r>
      <w:r w:rsidR="00F4094B" w:rsidRPr="00475284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атер</w:t>
      </w:r>
      <w:r w:rsidR="0045685E" w:rsidRPr="00475284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иально-</w:t>
      </w:r>
      <w:r w:rsidR="00456B1F">
        <w:rPr>
          <w:rFonts w:ascii="Times New Roman" w:eastAsia="Calibri" w:hAnsi="Times New Roman" w:cs="Times New Roman"/>
          <w:b/>
          <w:sz w:val="24"/>
          <w:szCs w:val="24"/>
          <w:lang w:eastAsia="en-US" w:bidi="en-US"/>
        </w:rPr>
        <w:t>техническое обеспечение</w:t>
      </w:r>
    </w:p>
    <w:tbl>
      <w:tblPr>
        <w:tblStyle w:val="2"/>
        <w:tblpPr w:leftFromText="180" w:rightFromText="180" w:vertAnchor="text" w:horzAnchor="margin" w:tblpXSpec="center" w:tblpY="206"/>
        <w:tblW w:w="9362" w:type="dxa"/>
        <w:tblLook w:val="04A0"/>
      </w:tblPr>
      <w:tblGrid>
        <w:gridCol w:w="817"/>
        <w:gridCol w:w="8545"/>
      </w:tblGrid>
      <w:tr w:rsidR="00F4094B" w:rsidRPr="00475284" w:rsidTr="00456B1F"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Наименование</w:t>
            </w:r>
          </w:p>
        </w:tc>
      </w:tr>
      <w:tr w:rsidR="00F4094B" w:rsidRPr="00475284" w:rsidTr="00456B1F">
        <w:trPr>
          <w:trHeight w:val="533"/>
        </w:trPr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Рабочая программа ориентирована на использование учебно-методического комплекта:</w:t>
            </w:r>
          </w:p>
          <w:p w:rsidR="00F4094B" w:rsidRPr="00475284" w:rsidRDefault="00F4094B" w:rsidP="00475284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Учебник: Мякишева Г.Я., 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Буховцев</w:t>
            </w:r>
            <w:proofErr w:type="spell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Б.Б., Сотский Н.Н./ Под ред. Парфентьевой Н.А. Физика (базовый и углубленный). Издательство «Просвещение»</w:t>
            </w:r>
          </w:p>
          <w:p w:rsidR="00F4094B" w:rsidRPr="00475284" w:rsidRDefault="00475284" w:rsidP="00475284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Авторская  программа 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А.В. Шаталиной «Физика. Рабочие программы. Предметная линия учебников серии «Классический курс». 10-11 классы: учеб</w:t>
            </w:r>
            <w:proofErr w:type="gramStart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</w:t>
            </w:r>
            <w:proofErr w:type="gram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особие для 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общеобразоват</w:t>
            </w:r>
            <w:proofErr w:type="spell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организаций, Просвещение, 2017г.</w:t>
            </w:r>
          </w:p>
        </w:tc>
      </w:tr>
      <w:tr w:rsidR="00F4094B" w:rsidRPr="00475284" w:rsidTr="00456B1F"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Интернет-ресурсы:</w:t>
            </w:r>
          </w:p>
          <w:p w:rsidR="00F4094B" w:rsidRPr="00475284" w:rsidRDefault="00F4094B" w:rsidP="00475284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Видеоопыты на уроках. - Режим доступа: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http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://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fisika</w:t>
            </w:r>
            <w:proofErr w:type="spell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class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narod</w:t>
            </w:r>
            <w:proofErr w:type="spellEnd"/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ru</w:t>
            </w:r>
            <w:proofErr w:type="spellEnd"/>
          </w:p>
          <w:p w:rsidR="00F4094B" w:rsidRPr="00475284" w:rsidRDefault="00F4094B" w:rsidP="00475284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Единая коллекция цифровых образовательных ресурсов: </w:t>
            </w:r>
            <w:hyperlink r:id="rId8" w:history="1"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bidi="en-US"/>
                </w:rPr>
                <w:t>http</w:t>
              </w:r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bidi="en-US"/>
                </w:rPr>
                <w:t>://</w:t>
              </w:r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bidi="en-US"/>
                </w:rPr>
                <w:t>school</w:t>
              </w:r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bidi="en-US"/>
                </w:rPr>
                <w:t>-</w:t>
              </w:r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bidi="en-US"/>
                </w:rPr>
                <w:t>collection</w:t>
              </w:r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bidi="en-US"/>
                </w:rPr>
                <w:t>.</w:t>
              </w:r>
              <w:proofErr w:type="spellStart"/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bidi="en-US"/>
                </w:rPr>
                <w:t>edu</w:t>
              </w:r>
              <w:proofErr w:type="spellEnd"/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bidi="en-US"/>
                </w:rPr>
                <w:t>.</w:t>
              </w:r>
              <w:proofErr w:type="spellStart"/>
              <w:r w:rsidRPr="004752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bidi="en-US"/>
                </w:rPr>
                <w:t>ru</w:t>
              </w:r>
              <w:proofErr w:type="spellEnd"/>
            </w:hyperlink>
          </w:p>
          <w:p w:rsidR="00F4094B" w:rsidRPr="00475284" w:rsidRDefault="00F4094B" w:rsidP="00475284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F4094B" w:rsidRPr="00475284" w:rsidTr="00456B1F"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3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Информационно-коммуникативные средства:</w:t>
            </w:r>
          </w:p>
          <w:p w:rsidR="00F4094B" w:rsidRPr="00475284" w:rsidRDefault="00F4094B" w:rsidP="00475284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Открытая физика 1.1 (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CD)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:rsidR="00F4094B" w:rsidRPr="00475284" w:rsidRDefault="00F4094B" w:rsidP="00475284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Виртуальные лабораторные работы по физике(7-9 класс) (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CD</w:t>
            </w: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:rsidR="00F4094B" w:rsidRPr="00475284" w:rsidRDefault="00F4094B" w:rsidP="00475284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Физика вокруг нас (CD); </w:t>
            </w:r>
          </w:p>
          <w:p w:rsidR="002F5A88" w:rsidRPr="00475284" w:rsidRDefault="006A3A16" w:rsidP="00475284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Физика (Библиотека наглядных пособий) 7-11</w:t>
            </w:r>
          </w:p>
        </w:tc>
      </w:tr>
      <w:tr w:rsidR="00F4094B" w:rsidRPr="00475284" w:rsidTr="00456B1F"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Таблицы: </w:t>
            </w:r>
          </w:p>
          <w:p w:rsidR="00F4094B" w:rsidRPr="00475284" w:rsidRDefault="00F4094B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Законы движения и взаимодействия тел</w:t>
            </w:r>
          </w:p>
          <w:p w:rsidR="002F5A88" w:rsidRPr="00475284" w:rsidRDefault="002F5A88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Кинематика</w:t>
            </w:r>
          </w:p>
          <w:p w:rsidR="00F4094B" w:rsidRPr="00475284" w:rsidRDefault="00F4094B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Электромагнитное поле</w:t>
            </w:r>
          </w:p>
          <w:p w:rsidR="002F5A88" w:rsidRPr="00475284" w:rsidRDefault="002F5A88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Постоянный ток</w:t>
            </w:r>
          </w:p>
          <w:p w:rsidR="002F5A88" w:rsidRPr="00475284" w:rsidRDefault="002F5A88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Молекулярная физика</w:t>
            </w:r>
          </w:p>
          <w:p w:rsidR="00F4094B" w:rsidRPr="00475284" w:rsidRDefault="00F4094B" w:rsidP="00475284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Строение атома и атомного ядра. Атомная энергия</w:t>
            </w:r>
          </w:p>
        </w:tc>
      </w:tr>
      <w:tr w:rsidR="00F4094B" w:rsidRPr="00475284" w:rsidTr="00456B1F">
        <w:tc>
          <w:tcPr>
            <w:tcW w:w="817" w:type="dxa"/>
          </w:tcPr>
          <w:p w:rsidR="00F4094B" w:rsidRPr="00475284" w:rsidRDefault="00F4094B" w:rsidP="00475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5</w:t>
            </w:r>
          </w:p>
        </w:tc>
        <w:tc>
          <w:tcPr>
            <w:tcW w:w="8545" w:type="dxa"/>
          </w:tcPr>
          <w:p w:rsidR="00F4094B" w:rsidRPr="00475284" w:rsidRDefault="00F4094B" w:rsidP="0047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84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Лабораторное оборудование:</w:t>
            </w:r>
          </w:p>
          <w:p w:rsidR="00F4094B" w:rsidRPr="00475284" w:rsidRDefault="00F4094B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</w:rPr>
              <w:t xml:space="preserve"> Модель генератора переменного тока, модель опыта Резерфорда.</w:t>
            </w:r>
          </w:p>
          <w:p w:rsidR="00F4094B" w:rsidRPr="00475284" w:rsidRDefault="00F4094B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</w:rPr>
              <w:t>Измерительные приборы: метроном, секундомер, дозиметр, гальванометр, компас.</w:t>
            </w:r>
          </w:p>
          <w:p w:rsidR="00F4094B" w:rsidRPr="00475284" w:rsidRDefault="00F4094B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</w:rPr>
              <w:t>Трубка Ньютона, прибор для демонстрации свободного падения, комплект приборов по кинематике и динамике, прибор для демонстрации закона сохранения импульса, прибор для демонстрации реактивного движения.</w:t>
            </w:r>
          </w:p>
          <w:p w:rsidR="00F4094B" w:rsidRPr="00475284" w:rsidRDefault="00F4094B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284">
              <w:rPr>
                <w:rFonts w:ascii="Times New Roman" w:hAnsi="Times New Roman" w:cs="Times New Roman"/>
                <w:sz w:val="24"/>
                <w:szCs w:val="24"/>
              </w:rPr>
              <w:t>Нитяной</w:t>
            </w:r>
            <w:proofErr w:type="gramEnd"/>
            <w:r w:rsidRPr="00475284">
              <w:rPr>
                <w:rFonts w:ascii="Times New Roman" w:hAnsi="Times New Roman" w:cs="Times New Roman"/>
                <w:sz w:val="24"/>
                <w:szCs w:val="24"/>
              </w:rPr>
              <w:t xml:space="preserve"> и пружинный маятники, волновая машина, камертон. </w:t>
            </w:r>
          </w:p>
          <w:p w:rsidR="006A3A16" w:rsidRPr="00475284" w:rsidRDefault="00F4094B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284">
              <w:rPr>
                <w:rFonts w:ascii="Times New Roman" w:hAnsi="Times New Roman" w:cs="Times New Roman"/>
                <w:sz w:val="24"/>
                <w:szCs w:val="24"/>
              </w:rPr>
              <w:t>Трансформатор, полосовые и дугообразные магниты, катушка, ключ, катушка-моток, соединительные провода, низковольтная лампа на подставке, спектроскоп, высоковольтный индукто</w:t>
            </w:r>
            <w:r w:rsidR="006A3A16" w:rsidRPr="00475284">
              <w:rPr>
                <w:rFonts w:ascii="Times New Roman" w:hAnsi="Times New Roman" w:cs="Times New Roman"/>
                <w:sz w:val="24"/>
                <w:szCs w:val="24"/>
              </w:rPr>
              <w:t>р, спектральные трубки с газами</w:t>
            </w:r>
            <w:proofErr w:type="gramEnd"/>
          </w:p>
          <w:p w:rsidR="00F4094B" w:rsidRPr="00475284" w:rsidRDefault="006A3A16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475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SensorLab</w:t>
            </w:r>
            <w:proofErr w:type="spellEnd"/>
            <w:r w:rsidRPr="00475284">
              <w:rPr>
                <w:rFonts w:ascii="Times New Roman" w:hAnsi="Times New Roman" w:cs="Times New Roman"/>
                <w:sz w:val="24"/>
                <w:szCs w:val="24"/>
              </w:rPr>
              <w:t xml:space="preserve"> для кабинетов физики, химии, биологии</w:t>
            </w:r>
          </w:p>
          <w:p w:rsidR="006A3A16" w:rsidRPr="00475284" w:rsidRDefault="006A3A16" w:rsidP="00456B1F">
            <w:pPr>
              <w:numPr>
                <w:ilvl w:val="0"/>
                <w:numId w:val="35"/>
              </w:numPr>
              <w:ind w:left="747" w:hanging="426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475284">
              <w:rPr>
                <w:rFonts w:ascii="Times New Roman" w:hAnsi="Times New Roman" w:cs="Times New Roman"/>
                <w:sz w:val="24"/>
                <w:szCs w:val="24"/>
              </w:rPr>
              <w:t>Датчики определения температуры, силы тока, напряжения, сопротивления.</w:t>
            </w:r>
          </w:p>
        </w:tc>
      </w:tr>
    </w:tbl>
    <w:p w:rsidR="00456B1F" w:rsidRDefault="00456B1F" w:rsidP="00475284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 w:type="page"/>
      </w:r>
    </w:p>
    <w:p w:rsidR="0045685E" w:rsidRPr="00456B1F" w:rsidRDefault="00664182" w:rsidP="00475284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456B1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lastRenderedPageBreak/>
        <w:t>Р</w:t>
      </w:r>
      <w:r w:rsidR="0065185D" w:rsidRPr="00456B1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езультаты освоения учебного предмета</w:t>
      </w:r>
      <w:r w:rsidR="00456B1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и система оценки</w:t>
      </w:r>
    </w:p>
    <w:p w:rsidR="00456B1F" w:rsidRDefault="00456B1F" w:rsidP="00456B1F">
      <w:pPr>
        <w:tabs>
          <w:tab w:val="left" w:pos="59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85D" w:rsidRDefault="0065185D" w:rsidP="00456B1F">
      <w:pPr>
        <w:tabs>
          <w:tab w:val="left" w:pos="5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456B1F" w:rsidRPr="00475284" w:rsidRDefault="00456B1F" w:rsidP="00456B1F">
      <w:pPr>
        <w:tabs>
          <w:tab w:val="left" w:pos="5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Физика и методы научного познания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</w:t>
      </w:r>
      <w:r w:rsidR="0045685E"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ющийся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делать выводы о границах применимости физических теорий, их преемственности,  существовании связей и зависимостей между физическими величинами;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интерпретировать физическую информацию, полученную из других источников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Кинематика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</w:t>
      </w:r>
      <w:r w:rsidR="00456B1F">
        <w:rPr>
          <w:rFonts w:ascii="Times New Roman" w:eastAsia="Times New Roman" w:hAnsi="Times New Roman" w:cs="Times New Roman"/>
          <w:sz w:val="24"/>
          <w:szCs w:val="24"/>
        </w:rPr>
        <w:t xml:space="preserve">нятиям: механическое движение, </w:t>
      </w:r>
      <w:r w:rsidR="00922C16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точка, </w:t>
      </w: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  <w:proofErr w:type="gramEnd"/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называть основные понятия кинематики;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делать выводы об особенностях свободного падения тел в вакууме и  в воздухе;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в решении задач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межпредметных</w:t>
      </w:r>
      <w:proofErr w:type="spell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связей;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проблему</w:t>
      </w:r>
      <w:proofErr w:type="gram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как на основе имеющихся знаний, так и при помощи методов оценки.</w:t>
      </w:r>
    </w:p>
    <w:p w:rsidR="00922C16" w:rsidRDefault="00922C16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2C16" w:rsidRDefault="00922C16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2C16" w:rsidRDefault="00922C16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Динамика</w:t>
      </w:r>
    </w:p>
    <w:p w:rsidR="0065185D" w:rsidRPr="00456B1F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Обучающийся </w:t>
      </w:r>
      <w:r w:rsidR="0065185D"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- давать определения понятиям: инерциальная и неинерциальная система отсчёта, инертность, 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законы Ньютона, принцип суперпозиции сил, закон всемирного тяготения, закон Гука;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делать выводы о механизме возникновения силы упругости с помощью механической модели кристалла;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прогнозировать влияние невесомости на поведение космонавтов при длительных космических полетах;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решения задач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проблему</w:t>
      </w:r>
      <w:proofErr w:type="gram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как на основе имеющихся знаний, так и при помощи методов оценки.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Законы сохранения в механике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Обучающийся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  <w:proofErr w:type="gramEnd"/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законы сохранения импульса и энергии с учетом границ их применимости;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межпредметных</w:t>
      </w:r>
      <w:proofErr w:type="spell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связей;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объяснять принципы работы и характеристики изученных машин, приборов и технических устройств;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проблему</w:t>
      </w:r>
      <w:proofErr w:type="gram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как на основе имеющихся знаний, так и при помощи методов оценки.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Статика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равновесие материальной точки, равновесие твердого тела, момент силы;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условия равновесия;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гидромеханики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-давать определения понятиям: давление, равновесие жидкости и газа;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закон Паскаля, Закон Архимеда;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воспроизводить условия равновесия жидкости и газа, условия плавания тел;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sz w:val="24"/>
          <w:szCs w:val="24"/>
        </w:rPr>
        <w:t>Молекулярно-кинетическая теория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475284">
        <w:rPr>
          <w:rFonts w:ascii="Times New Roman" w:eastAsia="Times New Roman" w:hAnsi="Times New Roman" w:cs="Times New Roman"/>
          <w:sz w:val="24"/>
          <w:szCs w:val="24"/>
        </w:rPr>
        <w:t>изопроцесс</w:t>
      </w:r>
      <w:proofErr w:type="spellEnd"/>
      <w:r w:rsidRPr="00475284">
        <w:rPr>
          <w:rFonts w:ascii="Times New Roman" w:eastAsia="Times New Roman" w:hAnsi="Times New Roman" w:cs="Times New Roman"/>
          <w:sz w:val="24"/>
          <w:szCs w:val="24"/>
        </w:rPr>
        <w:t>; изотермический, изобарный и изохорный процессы;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- воспроизводить  основное уравнение молекулярно-кинетической теории, закон Дальтона, уравнение </w:t>
      </w:r>
      <w:proofErr w:type="spellStart"/>
      <w:r w:rsidRPr="00475284">
        <w:rPr>
          <w:rFonts w:ascii="Times New Roman" w:eastAsia="Times New Roman" w:hAnsi="Times New Roman" w:cs="Times New Roman"/>
          <w:sz w:val="24"/>
          <w:szCs w:val="24"/>
        </w:rPr>
        <w:t>Клапейрона-Менделеева</w:t>
      </w:r>
      <w:proofErr w:type="spellEnd"/>
      <w:r w:rsidRPr="00475284">
        <w:rPr>
          <w:rFonts w:ascii="Times New Roman" w:eastAsia="Times New Roman" w:hAnsi="Times New Roman" w:cs="Times New Roman"/>
          <w:sz w:val="24"/>
          <w:szCs w:val="24"/>
        </w:rPr>
        <w:t>, закон Гей-Люссака, закон Шарля.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условия идеального газа, описывать явления ионизации;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lastRenderedPageBreak/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объяснять газовые законы на основе молекулярно-кинетической теории.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межпредметных</w:t>
      </w:r>
      <w:proofErr w:type="spell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связей;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объяснять принципы работы и характеристики изученных машин, приборов и технических устройств;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проблему</w:t>
      </w:r>
      <w:proofErr w:type="gramEnd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 как на основе имеющихся знаний, так и при помощи методов оценки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sz w:val="24"/>
          <w:szCs w:val="24"/>
        </w:rPr>
        <w:t>Основы термодинамики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  <w:proofErr w:type="gramEnd"/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- понимать смысл величин: относительная влажность, парциальное давление; 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классифицировать агрегатные состояния вещества;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характеризовать изменение структуры агрегатных состояний вещества при фазовых переходах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первый и второй законы термодинамики;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объяснять особенность температуры как параметра состояния системы;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описывать опыты,  иллюстрирующие изменение внутренней энергии при совершении работы;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делать выводы о том, что явление диффузии является необратимым процессом;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межпредметных</w:t>
      </w:r>
      <w:proofErr w:type="spell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связей;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sz w:val="24"/>
          <w:szCs w:val="24"/>
        </w:rPr>
        <w:t>Электростатика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Обучающийся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точечный заряд, электризация тел;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закон сохранения электрического заряда, закон Кулона, границы их применимости;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безопасного использования бытовых приборов и технических устройств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межпредметных</w:t>
      </w:r>
      <w:proofErr w:type="spellEnd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 связей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sz w:val="24"/>
          <w:szCs w:val="24"/>
        </w:rPr>
        <w:t>Законы постоянного электрического тока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1F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r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>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84">
        <w:rPr>
          <w:rFonts w:ascii="Times New Roman" w:eastAsia="Times New Roman" w:hAnsi="Times New Roman" w:cs="Times New Roman"/>
          <w:sz w:val="24"/>
          <w:szCs w:val="24"/>
        </w:rPr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  <w:proofErr w:type="gramEnd"/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объяснять условия существования электрического тока;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законы Ома для однородного проводника и замкнутой цепи, закон Джоуля-Ленца для расчета </w:t>
      </w:r>
      <w:proofErr w:type="gramStart"/>
      <w:r w:rsidRPr="00475284">
        <w:rPr>
          <w:rFonts w:ascii="Times New Roman" w:eastAsia="Times New Roman" w:hAnsi="Times New Roman" w:cs="Times New Roman"/>
          <w:sz w:val="24"/>
          <w:szCs w:val="24"/>
        </w:rPr>
        <w:t>электрических</w:t>
      </w:r>
      <w:proofErr w:type="gramEnd"/>
    </w:p>
    <w:p w:rsidR="0065185D" w:rsidRPr="00456B1F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выдвигать гипотезы на основе знания основополагающих физических закономерностей и законов;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самостоятельно планировать и проводить физические эксперименты;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межпредметных</w:t>
      </w:r>
      <w:proofErr w:type="spellEnd"/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связей;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- объяснять принципы работы и характеристики изученных машин, приборов и технических устройств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b/>
          <w:sz w:val="24"/>
          <w:szCs w:val="24"/>
        </w:rPr>
        <w:t>Электрический  ток  в  различных  средах</w:t>
      </w:r>
    </w:p>
    <w:p w:rsidR="0065185D" w:rsidRPr="00475284" w:rsidRDefault="00475284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Обучающийся </w:t>
      </w:r>
      <w:r w:rsidR="0065185D" w:rsidRPr="004752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научится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понимать  основные положения электронной теории проводимости металлов,  как зависит сопротивление металлического проводника от температуры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объяснять условия существования электрического тока в металлах, полупроводниках, жидкостях и газах;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называть основные носители зарядов в металлах, жидкостях, полупроводниках,  газах и условия при которых ток возникает;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формулировать закон Фарадея;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65185D" w:rsidRPr="00475284" w:rsidRDefault="00456B1F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56B1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65185D" w:rsidRPr="0047528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получит возможность научиться</w:t>
      </w:r>
    </w:p>
    <w:p w:rsidR="0065185D" w:rsidRPr="00475284" w:rsidRDefault="0065185D" w:rsidP="00475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475284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65185D" w:rsidRPr="00475284" w:rsidRDefault="0065185D" w:rsidP="00475284">
      <w:pPr>
        <w:tabs>
          <w:tab w:val="left" w:pos="59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>межпредметных</w:t>
      </w:r>
      <w:proofErr w:type="spellEnd"/>
      <w:r w:rsidRPr="00475284">
        <w:rPr>
          <w:rFonts w:ascii="Times New Roman" w:eastAsia="Times New Roman" w:hAnsi="Times New Roman" w:cs="Times New Roman"/>
          <w:i/>
          <w:sz w:val="24"/>
          <w:szCs w:val="24"/>
        </w:rPr>
        <w:t xml:space="preserve"> связей.</w:t>
      </w:r>
    </w:p>
    <w:p w:rsidR="00456B1F" w:rsidRDefault="00456B1F" w:rsidP="0047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Default="0065185D" w:rsidP="004752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456B1F" w:rsidRPr="00475284" w:rsidRDefault="00456B1F" w:rsidP="0047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умение управлять своей познавательной деятельностью;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умение сотрудничать со сверстниками, детьми младшего возраста, взрослыми в образовательной, учебно-исследовательской, проектной  и других видах деятельности;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 xml:space="preserve">- сформированность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 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чувство гордости за российскую физическую науку, гуманизм;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положительное отношение к труду, целеустремленность;</w:t>
      </w:r>
    </w:p>
    <w:p w:rsidR="0065185D" w:rsidRPr="00475284" w:rsidRDefault="0065185D" w:rsidP="00475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 xml:space="preserve"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</w:t>
      </w:r>
      <w:proofErr w:type="spellStart"/>
      <w:r w:rsidRPr="00475284">
        <w:rPr>
          <w:rFonts w:ascii="Times New Roman" w:eastAsia="Calibri" w:hAnsi="Times New Roman" w:cs="Times New Roman"/>
          <w:sz w:val="24"/>
          <w:szCs w:val="24"/>
        </w:rPr>
        <w:t>природоиспользование</w:t>
      </w:r>
      <w:proofErr w:type="spellEnd"/>
      <w:r w:rsidRPr="0047528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6B1F" w:rsidRDefault="00456B1F" w:rsidP="0047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Default="0065185D" w:rsidP="0047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</w:rPr>
        <w:t xml:space="preserve">Метапредметные </w:t>
      </w:r>
      <w:r w:rsidRPr="00475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B1F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</w:p>
    <w:p w:rsidR="00456B1F" w:rsidRPr="00475284" w:rsidRDefault="00456B1F" w:rsidP="00475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65185D" w:rsidRPr="00475284" w:rsidRDefault="0065185D" w:rsidP="00456B1F">
      <w:pPr>
        <w:autoSpaceDE w:val="0"/>
        <w:autoSpaceDN w:val="0"/>
        <w:adjustRightInd w:val="0"/>
        <w:spacing w:before="210" w:after="105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Обучающийся сможет: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сопоставлять имеющиеся возможности и необходимые для достижения цели ресурсы;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определять несколько путей достижения поставленной цели;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задавать параметры и критерии, по которым можно определить, что цель достигнута;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сопоставлять полученный результат деятельности с поставленной заранее целью;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lastRenderedPageBreak/>
        <w:t>- оценивать последствия достижения поставленной цели в деятельности, собственной жизни и жизни окружающих людей.</w:t>
      </w:r>
    </w:p>
    <w:p w:rsidR="00456B1F" w:rsidRDefault="00456B1F" w:rsidP="00456B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</w:rPr>
        <w:t>Познавательные УУД:</w:t>
      </w:r>
    </w:p>
    <w:p w:rsidR="0065185D" w:rsidRPr="00475284" w:rsidRDefault="0065185D" w:rsidP="00456B1F">
      <w:pPr>
        <w:autoSpaceDE w:val="0"/>
        <w:autoSpaceDN w:val="0"/>
        <w:adjustRightInd w:val="0"/>
        <w:spacing w:before="210" w:after="105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Обучающийся сможет: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критически оценивать и интерпретировать информацию с разных позиций;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распознавать и фиксировать противоречия в информационных источниках;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искать и находить обобщенные способы решения задачи;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анализировать и преобразовывать проблемно-противоречивые ситуации;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456B1F" w:rsidRDefault="00456B1F" w:rsidP="00456B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5284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65185D" w:rsidRPr="00475284" w:rsidRDefault="0065185D" w:rsidP="00456B1F">
      <w:pPr>
        <w:autoSpaceDE w:val="0"/>
        <w:autoSpaceDN w:val="0"/>
        <w:adjustRightInd w:val="0"/>
        <w:spacing w:before="210" w:after="105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47528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Обучающийся сможет: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 xml:space="preserve">- осуществлять деловую коммуникацию, как со сверстниками, так и </w:t>
      </w:r>
      <w:proofErr w:type="gramStart"/>
      <w:r w:rsidRPr="00475284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75284">
        <w:rPr>
          <w:rFonts w:ascii="Times New Roman" w:eastAsia="Calibri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распознавать конфликтные ситуации и предотвращать конфликты до их активной фазы;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согласовывать позиции членов команды в процессе работы над общим продуктом/решением;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воспринимать критические замечания как ресурс собственного развития;</w:t>
      </w:r>
    </w:p>
    <w:p w:rsidR="0065185D" w:rsidRPr="00475284" w:rsidRDefault="0065185D" w:rsidP="00456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284">
        <w:rPr>
          <w:rFonts w:ascii="Times New Roman" w:eastAsia="Calibri" w:hAnsi="Times New Roman" w:cs="Times New Roman"/>
          <w:sz w:val="24"/>
          <w:szCs w:val="24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456B1F" w:rsidRDefault="00456B1F" w:rsidP="00456B1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1F" w:rsidRDefault="00456B1F" w:rsidP="00456B1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6366" w:rsidRDefault="00A96366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ACF"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оценки ответов учащихся</w:t>
      </w:r>
    </w:p>
    <w:p w:rsidR="00456B1F" w:rsidRPr="00E13ACF" w:rsidRDefault="00456B1F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ACF">
        <w:rPr>
          <w:rFonts w:ascii="Times New Roman" w:hAnsi="Times New Roman" w:cs="Times New Roman"/>
          <w:sz w:val="24"/>
          <w:szCs w:val="24"/>
        </w:rPr>
        <w:t>Оценка «5» 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ACF">
        <w:rPr>
          <w:rFonts w:ascii="Times New Roman" w:hAnsi="Times New Roman" w:cs="Times New Roman"/>
          <w:sz w:val="24"/>
          <w:szCs w:val="24"/>
        </w:rPr>
        <w:t>Оценка «4» 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</w:t>
      </w:r>
      <w:proofErr w:type="gramEnd"/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ACF">
        <w:rPr>
          <w:rFonts w:ascii="Times New Roman" w:hAnsi="Times New Roman" w:cs="Times New Roman"/>
          <w:sz w:val="24"/>
          <w:szCs w:val="24"/>
        </w:rPr>
        <w:t>Оценка «3» 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E13ACF">
        <w:rPr>
          <w:rFonts w:ascii="Times New Roman" w:hAnsi="Times New Roman" w:cs="Times New Roman"/>
          <w:sz w:val="24"/>
          <w:szCs w:val="24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 «2» 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456B1F" w:rsidRDefault="00456B1F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366" w:rsidRPr="00E13ACF" w:rsidRDefault="00456B1F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96366" w:rsidRPr="00E13ACF">
        <w:rPr>
          <w:rFonts w:ascii="Times New Roman" w:hAnsi="Times New Roman" w:cs="Times New Roman"/>
          <w:b/>
          <w:sz w:val="24"/>
          <w:szCs w:val="24"/>
        </w:rPr>
        <w:t>ценка контрольных работ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 «5» ставится за работу,  выполненную  полностью без ошибок  и недочётов.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 xml:space="preserve">Оценка «4» ставится за </w:t>
      </w:r>
      <w:proofErr w:type="gramStart"/>
      <w:r w:rsidRPr="00E13ACF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E13ACF">
        <w:rPr>
          <w:rFonts w:ascii="Times New Roman" w:hAnsi="Times New Roman" w:cs="Times New Roman"/>
          <w:sz w:val="24"/>
          <w:szCs w:val="24"/>
        </w:rPr>
        <w:t xml:space="preserve"> выполненную полностью, но при наличии в ней не более одной грубой и одной негрубой ошибки и одного не</w:t>
      </w:r>
      <w:r>
        <w:rPr>
          <w:rFonts w:ascii="Times New Roman" w:hAnsi="Times New Roman" w:cs="Times New Roman"/>
          <w:sz w:val="24"/>
          <w:szCs w:val="24"/>
        </w:rPr>
        <w:t>дочёта, не более трёх недочётов</w:t>
      </w:r>
      <w:r w:rsidR="00456B1F">
        <w:rPr>
          <w:rFonts w:ascii="Times New Roman" w:hAnsi="Times New Roman" w:cs="Times New Roman"/>
          <w:sz w:val="24"/>
          <w:szCs w:val="24"/>
        </w:rPr>
        <w:t>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 «3» ставится, если ученик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  одной  негрубой  ошибки   и трех недочётов,  при   наличии 4   -  5 недочётов.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 «2» ставится, если число ошибок и недочётов превысило норму для оценки 3 или правильно выполнено менее 2/3 всей работы.</w:t>
      </w:r>
    </w:p>
    <w:p w:rsidR="00456B1F" w:rsidRDefault="00456B1F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366" w:rsidRPr="00E13ACF" w:rsidRDefault="00456B1F" w:rsidP="00456B1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96366" w:rsidRPr="00E13ACF">
        <w:rPr>
          <w:rFonts w:ascii="Times New Roman" w:hAnsi="Times New Roman" w:cs="Times New Roman"/>
          <w:b/>
          <w:sz w:val="24"/>
          <w:szCs w:val="24"/>
        </w:rPr>
        <w:t>ценка лабораторных работ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ACF">
        <w:rPr>
          <w:rFonts w:ascii="Times New Roman" w:hAnsi="Times New Roman" w:cs="Times New Roman"/>
          <w:sz w:val="24"/>
          <w:szCs w:val="24"/>
        </w:rPr>
        <w:t>Оценка «5»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E13ACF">
        <w:rPr>
          <w:rFonts w:ascii="Times New Roman" w:hAnsi="Times New Roman" w:cs="Times New Roman"/>
          <w:sz w:val="24"/>
          <w:szCs w:val="24"/>
        </w:rPr>
        <w:t xml:space="preserve"> правильно выполняет анализ погрешностей.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 «4» ставится, если выполнены требования к оценке «5», но было допущено два - три недочета, не более одной негрубой ошибки и одного недочёта.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Оценка  «3»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</w:t>
      </w:r>
    </w:p>
    <w:p w:rsidR="00A96366" w:rsidRPr="00E13ACF" w:rsidRDefault="00A96366" w:rsidP="00456B1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lastRenderedPageBreak/>
        <w:t>Оценка  «2»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i/>
          <w:iCs/>
          <w:sz w:val="24"/>
          <w:szCs w:val="24"/>
        </w:rPr>
        <w:t>Во всех случаях оценка снижается, если ученик не соблюдал требования правил безопасности труда.</w:t>
      </w:r>
    </w:p>
    <w:p w:rsidR="00456B1F" w:rsidRDefault="00456B1F" w:rsidP="00456B1F">
      <w:pPr>
        <w:pStyle w:val="ac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96366" w:rsidRPr="00456B1F" w:rsidRDefault="00A96366" w:rsidP="00456B1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B1F">
        <w:rPr>
          <w:rFonts w:ascii="Times New Roman" w:hAnsi="Times New Roman" w:cs="Times New Roman"/>
          <w:b/>
          <w:i/>
          <w:iCs/>
          <w:sz w:val="24"/>
          <w:szCs w:val="24"/>
        </w:rPr>
        <w:t>Перечень ошибок: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i/>
          <w:iCs/>
          <w:sz w:val="24"/>
          <w:szCs w:val="24"/>
        </w:rPr>
        <w:t>грубые ошибки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Неумение выделять в ответе главное.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E13ACF">
        <w:rPr>
          <w:rFonts w:ascii="Times New Roman" w:hAnsi="Times New Roman" w:cs="Times New Roman"/>
          <w:sz w:val="24"/>
          <w:szCs w:val="24"/>
        </w:rPr>
        <w:t>решенным</w:t>
      </w:r>
      <w:proofErr w:type="gramEnd"/>
      <w:r w:rsidRPr="00E13ACF">
        <w:rPr>
          <w:rFonts w:ascii="Times New Roman" w:hAnsi="Times New Roman" w:cs="Times New Roman"/>
          <w:sz w:val="24"/>
          <w:szCs w:val="24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Неумение читать и строить графики и принципиальные схемы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Небрежное отношение к лабораторному оборудованию и измерительным приборам.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Неумение определить показания измерительного прибора.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Нарушение требований правил безопасного труда при выполнении эксперимента.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i/>
          <w:iCs/>
          <w:sz w:val="24"/>
          <w:szCs w:val="24"/>
        </w:rPr>
        <w:t>негрубые ошибки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Ошибки в условных обозначениях на принципиальных схемах, неточности чертежей, графиков, схем.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Пропуск или неточное написание наименований единиц физических величин.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Нерациональный выбор хода решения.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i/>
          <w:iCs/>
          <w:sz w:val="24"/>
          <w:szCs w:val="24"/>
        </w:rPr>
        <w:t>недочеты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Отдельные погрешности в формулировке вопроса или ответа.</w:t>
      </w:r>
    </w:p>
    <w:p w:rsidR="00A96366" w:rsidRPr="00E13ACF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25038A" w:rsidRDefault="00A96366" w:rsidP="00456B1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E13ACF">
        <w:rPr>
          <w:rFonts w:ascii="Times New Roman" w:hAnsi="Times New Roman" w:cs="Times New Roman"/>
          <w:sz w:val="24"/>
          <w:szCs w:val="24"/>
        </w:rPr>
        <w:t>Орфографические и пунктуационные ошибки</w:t>
      </w:r>
      <w:r w:rsidR="00456B1F">
        <w:rPr>
          <w:rFonts w:ascii="Times New Roman" w:hAnsi="Times New Roman" w:cs="Times New Roman"/>
          <w:sz w:val="24"/>
          <w:szCs w:val="24"/>
        </w:rPr>
        <w:t>.</w:t>
      </w:r>
    </w:p>
    <w:p w:rsid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p w:rsidR="00922C16" w:rsidRDefault="00641B3E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641B3E">
        <w:rPr>
          <w:rFonts w:ascii="Times New Roman" w:eastAsia="Times New Roman" w:hAnsi="Times New Roman" w:cs="Times New Roman"/>
          <w:noProof/>
          <w:spacing w:val="-1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88.7pt;margin-top:13pt;width:205.35pt;height:82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" strokecolor="white">
            <v:textbox>
              <w:txbxContent>
                <w:p w:rsidR="004558D1" w:rsidRPr="00922C16" w:rsidRDefault="004558D1" w:rsidP="00922C16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spacing w:val="-16"/>
                      <w:sz w:val="24"/>
                      <w:szCs w:val="24"/>
                    </w:rPr>
                  </w:pPr>
                  <w:r w:rsidRPr="00922C16">
                    <w:rPr>
                      <w:rFonts w:ascii="Times New Roman" w:hAnsi="Times New Roman" w:cs="Times New Roman"/>
                      <w:spacing w:val="-16"/>
                      <w:sz w:val="24"/>
                      <w:szCs w:val="24"/>
                    </w:rPr>
                    <w:t xml:space="preserve">СОГЛАСОВАНО </w:t>
                  </w:r>
                </w:p>
                <w:p w:rsidR="004558D1" w:rsidRPr="00922C16" w:rsidRDefault="004558D1" w:rsidP="00922C16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2C16">
                    <w:rPr>
                      <w:rFonts w:ascii="Times New Roman" w:hAnsi="Times New Roman" w:cs="Times New Roman"/>
                      <w:spacing w:val="-12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4558D1" w:rsidRPr="00922C16" w:rsidRDefault="004558D1" w:rsidP="00922C16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2C16"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pacing w:val="-14"/>
                      <w:sz w:val="24"/>
                      <w:szCs w:val="24"/>
                    </w:rPr>
                    <w:t>Дьяконова М.Н.</w:t>
                  </w:r>
                </w:p>
                <w:p w:rsidR="004558D1" w:rsidRDefault="004558D1" w:rsidP="00922C16">
                  <w:pPr>
                    <w:shd w:val="clear" w:color="auto" w:fill="FFFFFF"/>
                  </w:pPr>
                  <w:r w:rsidRPr="00922C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«______» ________</w:t>
                  </w:r>
                  <w:r>
                    <w:rPr>
                      <w:rFonts w:ascii="Times New Roman" w:hAnsi="Times New Roman" w:cs="Times New Roman"/>
                      <w:spacing w:val="-15"/>
                      <w:sz w:val="24"/>
                      <w:szCs w:val="24"/>
                    </w:rPr>
                    <w:t>2021</w:t>
                  </w:r>
                  <w:r w:rsidRPr="00922C16">
                    <w:rPr>
                      <w:rFonts w:ascii="Times New Roman" w:hAnsi="Times New Roman" w:cs="Times New Roman"/>
                      <w:spacing w:val="-15"/>
                      <w:sz w:val="24"/>
                      <w:szCs w:val="24"/>
                    </w:rPr>
                    <w:t xml:space="preserve"> </w:t>
                  </w:r>
                  <w:r w:rsidRPr="00922C16">
                    <w:rPr>
                      <w:rFonts w:ascii="Times New Roman" w:hAnsi="Times New Roman" w:cs="Times New Roman"/>
                      <w:spacing w:val="-11"/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</w:p>
    <w:p w:rsidR="00922C16" w:rsidRP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C16">
        <w:rPr>
          <w:rFonts w:ascii="Times New Roman" w:eastAsia="Times New Roman" w:hAnsi="Times New Roman" w:cs="Times New Roman"/>
          <w:spacing w:val="-16"/>
          <w:sz w:val="24"/>
          <w:szCs w:val="24"/>
        </w:rPr>
        <w:t>СОГЛАСОВАНО</w:t>
      </w:r>
    </w:p>
    <w:p w:rsidR="00922C16" w:rsidRP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C1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Протокол заседания </w:t>
      </w:r>
      <w:r w:rsidRPr="00922C16">
        <w:rPr>
          <w:rFonts w:ascii="Times New Roman" w:eastAsia="Times New Roman" w:hAnsi="Times New Roman" w:cs="Times New Roman"/>
          <w:spacing w:val="-12"/>
          <w:sz w:val="24"/>
          <w:szCs w:val="24"/>
        </w:rPr>
        <w:t>методического совета</w:t>
      </w:r>
    </w:p>
    <w:p w:rsidR="00922C16" w:rsidRP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МБОУ Багаевская СОШ</w:t>
      </w:r>
    </w:p>
    <w:p w:rsidR="00922C16" w:rsidRP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922C16">
        <w:rPr>
          <w:rFonts w:ascii="Times New Roman" w:eastAsia="Times New Roman" w:hAnsi="Times New Roman" w:cs="Times New Roman"/>
          <w:spacing w:val="-8"/>
          <w:sz w:val="24"/>
          <w:szCs w:val="24"/>
        </w:rPr>
        <w:t>№ ________от ____</w:t>
      </w:r>
      <w:r w:rsidR="006254CD">
        <w:rPr>
          <w:rFonts w:ascii="Times New Roman" w:eastAsia="Times New Roman" w:hAnsi="Times New Roman" w:cs="Times New Roman"/>
          <w:spacing w:val="-4"/>
          <w:sz w:val="24"/>
          <w:szCs w:val="24"/>
        </w:rPr>
        <w:t>2021</w:t>
      </w:r>
      <w:r w:rsidRPr="00922C16">
        <w:rPr>
          <w:rFonts w:ascii="Times New Roman" w:eastAsia="Times New Roman" w:hAnsi="Times New Roman" w:cs="Times New Roman"/>
          <w:spacing w:val="-4"/>
          <w:sz w:val="24"/>
          <w:szCs w:val="24"/>
        </w:rPr>
        <w:t>г.</w:t>
      </w:r>
    </w:p>
    <w:p w:rsidR="00922C16" w:rsidRPr="00922C16" w:rsidRDefault="00922C16" w:rsidP="00922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922C16">
        <w:rPr>
          <w:rFonts w:ascii="Times New Roman" w:eastAsia="Times New Roman" w:hAnsi="Times New Roman" w:cs="Times New Roman"/>
          <w:spacing w:val="-4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Дьяконова М.Н.</w:t>
      </w:r>
    </w:p>
    <w:sectPr w:rsidR="00922C16" w:rsidRPr="00922C16" w:rsidSect="00456B1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5B3" w:rsidRDefault="001D55B3" w:rsidP="00DC1C2F">
      <w:pPr>
        <w:spacing w:after="0" w:line="240" w:lineRule="auto"/>
      </w:pPr>
      <w:r>
        <w:separator/>
      </w:r>
    </w:p>
  </w:endnote>
  <w:endnote w:type="continuationSeparator" w:id="0">
    <w:p w:rsidR="001D55B3" w:rsidRDefault="001D55B3" w:rsidP="00DC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D1" w:rsidRDefault="004558D1">
    <w:pPr>
      <w:pStyle w:val="aa"/>
      <w:jc w:val="right"/>
    </w:pPr>
  </w:p>
  <w:p w:rsidR="004558D1" w:rsidRDefault="004558D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5B3" w:rsidRDefault="001D55B3" w:rsidP="00DC1C2F">
      <w:pPr>
        <w:spacing w:after="0" w:line="240" w:lineRule="auto"/>
      </w:pPr>
      <w:r>
        <w:separator/>
      </w:r>
    </w:p>
  </w:footnote>
  <w:footnote w:type="continuationSeparator" w:id="0">
    <w:p w:rsidR="001D55B3" w:rsidRDefault="001D55B3" w:rsidP="00DC1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541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7724D07"/>
    <w:multiLevelType w:val="hybridMultilevel"/>
    <w:tmpl w:val="4906CF2E"/>
    <w:lvl w:ilvl="0" w:tplc="A5B6E3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12E4C"/>
    <w:multiLevelType w:val="hybridMultilevel"/>
    <w:tmpl w:val="869EF7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EC84099"/>
    <w:multiLevelType w:val="hybridMultilevel"/>
    <w:tmpl w:val="530C5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61AF1"/>
    <w:multiLevelType w:val="hybridMultilevel"/>
    <w:tmpl w:val="C632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80291"/>
    <w:multiLevelType w:val="hybridMultilevel"/>
    <w:tmpl w:val="2A82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F0BF5"/>
    <w:multiLevelType w:val="hybridMultilevel"/>
    <w:tmpl w:val="CB726E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C81A2A"/>
    <w:multiLevelType w:val="hybridMultilevel"/>
    <w:tmpl w:val="D2F82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9691D"/>
    <w:multiLevelType w:val="multilevel"/>
    <w:tmpl w:val="901287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1DF6AF7"/>
    <w:multiLevelType w:val="singleLevel"/>
    <w:tmpl w:val="44FABDE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320F27F0"/>
    <w:multiLevelType w:val="hybridMultilevel"/>
    <w:tmpl w:val="A392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11D0C"/>
    <w:multiLevelType w:val="singleLevel"/>
    <w:tmpl w:val="226497B8"/>
    <w:lvl w:ilvl="0">
      <w:start w:val="1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34E44ACE"/>
    <w:multiLevelType w:val="hybridMultilevel"/>
    <w:tmpl w:val="E9FC03D2"/>
    <w:lvl w:ilvl="0" w:tplc="FE2A4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25D3F"/>
    <w:multiLevelType w:val="hybridMultilevel"/>
    <w:tmpl w:val="113EF3D4"/>
    <w:lvl w:ilvl="0" w:tplc="0419000F">
      <w:start w:val="1"/>
      <w:numFmt w:val="decimal"/>
      <w:lvlText w:val="%1."/>
      <w:lvlJc w:val="left"/>
      <w:pPr>
        <w:ind w:left="1992" w:hanging="360"/>
      </w:pPr>
    </w:lvl>
    <w:lvl w:ilvl="1" w:tplc="04190019" w:tentative="1">
      <w:start w:val="1"/>
      <w:numFmt w:val="lowerLetter"/>
      <w:lvlText w:val="%2."/>
      <w:lvlJc w:val="left"/>
      <w:pPr>
        <w:ind w:left="2712" w:hanging="360"/>
      </w:pPr>
    </w:lvl>
    <w:lvl w:ilvl="2" w:tplc="0419001B" w:tentative="1">
      <w:start w:val="1"/>
      <w:numFmt w:val="lowerRoman"/>
      <w:lvlText w:val="%3."/>
      <w:lvlJc w:val="right"/>
      <w:pPr>
        <w:ind w:left="3432" w:hanging="180"/>
      </w:pPr>
    </w:lvl>
    <w:lvl w:ilvl="3" w:tplc="0419000F" w:tentative="1">
      <w:start w:val="1"/>
      <w:numFmt w:val="decimal"/>
      <w:lvlText w:val="%4."/>
      <w:lvlJc w:val="left"/>
      <w:pPr>
        <w:ind w:left="4152" w:hanging="360"/>
      </w:pPr>
    </w:lvl>
    <w:lvl w:ilvl="4" w:tplc="04190019" w:tentative="1">
      <w:start w:val="1"/>
      <w:numFmt w:val="lowerLetter"/>
      <w:lvlText w:val="%5."/>
      <w:lvlJc w:val="left"/>
      <w:pPr>
        <w:ind w:left="4872" w:hanging="360"/>
      </w:pPr>
    </w:lvl>
    <w:lvl w:ilvl="5" w:tplc="0419001B" w:tentative="1">
      <w:start w:val="1"/>
      <w:numFmt w:val="lowerRoman"/>
      <w:lvlText w:val="%6."/>
      <w:lvlJc w:val="right"/>
      <w:pPr>
        <w:ind w:left="5592" w:hanging="180"/>
      </w:pPr>
    </w:lvl>
    <w:lvl w:ilvl="6" w:tplc="0419000F" w:tentative="1">
      <w:start w:val="1"/>
      <w:numFmt w:val="decimal"/>
      <w:lvlText w:val="%7."/>
      <w:lvlJc w:val="left"/>
      <w:pPr>
        <w:ind w:left="6312" w:hanging="360"/>
      </w:pPr>
    </w:lvl>
    <w:lvl w:ilvl="7" w:tplc="04190019" w:tentative="1">
      <w:start w:val="1"/>
      <w:numFmt w:val="lowerLetter"/>
      <w:lvlText w:val="%8."/>
      <w:lvlJc w:val="left"/>
      <w:pPr>
        <w:ind w:left="7032" w:hanging="360"/>
      </w:pPr>
    </w:lvl>
    <w:lvl w:ilvl="8" w:tplc="041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4">
    <w:nsid w:val="42591D52"/>
    <w:multiLevelType w:val="hybridMultilevel"/>
    <w:tmpl w:val="37566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2822"/>
    <w:multiLevelType w:val="singleLevel"/>
    <w:tmpl w:val="44FABDE4"/>
    <w:lvl w:ilvl="0">
      <w:start w:val="5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4CCA2393"/>
    <w:multiLevelType w:val="hybridMultilevel"/>
    <w:tmpl w:val="BE4C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737B3"/>
    <w:multiLevelType w:val="hybridMultilevel"/>
    <w:tmpl w:val="C602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77888"/>
    <w:multiLevelType w:val="hybridMultilevel"/>
    <w:tmpl w:val="92404F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583377"/>
    <w:multiLevelType w:val="hybridMultilevel"/>
    <w:tmpl w:val="912CC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E40DB4"/>
    <w:multiLevelType w:val="hybridMultilevel"/>
    <w:tmpl w:val="8CECB59A"/>
    <w:lvl w:ilvl="0" w:tplc="038C66B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876E3"/>
    <w:multiLevelType w:val="hybridMultilevel"/>
    <w:tmpl w:val="7CC2A8CA"/>
    <w:lvl w:ilvl="0" w:tplc="43ACA08A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C363D2"/>
    <w:multiLevelType w:val="hybridMultilevel"/>
    <w:tmpl w:val="7E3C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D217B"/>
    <w:multiLevelType w:val="multilevel"/>
    <w:tmpl w:val="2D5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7A35D1"/>
    <w:multiLevelType w:val="hybridMultilevel"/>
    <w:tmpl w:val="9328CA62"/>
    <w:lvl w:ilvl="0" w:tplc="4F70DF0C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7904EA"/>
    <w:multiLevelType w:val="hybridMultilevel"/>
    <w:tmpl w:val="8C00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11844"/>
    <w:multiLevelType w:val="hybridMultilevel"/>
    <w:tmpl w:val="1CBA8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C019D"/>
    <w:multiLevelType w:val="multilevel"/>
    <w:tmpl w:val="0CF2E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28"/>
      </w:rPr>
    </w:lvl>
  </w:abstractNum>
  <w:abstractNum w:abstractNumId="28">
    <w:nsid w:val="7A9B686C"/>
    <w:multiLevelType w:val="hybridMultilevel"/>
    <w:tmpl w:val="F8B6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0"/>
  </w:num>
  <w:num w:numId="5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9"/>
  </w:num>
  <w:num w:numId="11">
    <w:abstractNumId w:val="9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9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9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5"/>
  </w:num>
  <w:num w:numId="15">
    <w:abstractNumId w:val="15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15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15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5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15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5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15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</w:num>
  <w:num w:numId="23">
    <w:abstractNumId w:val="11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11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1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20"/>
  </w:num>
  <w:num w:numId="27">
    <w:abstractNumId w:val="19"/>
  </w:num>
  <w:num w:numId="28">
    <w:abstractNumId w:val="1"/>
  </w:num>
  <w:num w:numId="29">
    <w:abstractNumId w:val="26"/>
  </w:num>
  <w:num w:numId="30">
    <w:abstractNumId w:val="10"/>
  </w:num>
  <w:num w:numId="31">
    <w:abstractNumId w:val="25"/>
  </w:num>
  <w:num w:numId="32">
    <w:abstractNumId w:val="22"/>
  </w:num>
  <w:num w:numId="33">
    <w:abstractNumId w:val="6"/>
  </w:num>
  <w:num w:numId="34">
    <w:abstractNumId w:val="2"/>
  </w:num>
  <w:num w:numId="35">
    <w:abstractNumId w:val="7"/>
  </w:num>
  <w:num w:numId="36">
    <w:abstractNumId w:val="5"/>
  </w:num>
  <w:num w:numId="37">
    <w:abstractNumId w:val="17"/>
  </w:num>
  <w:num w:numId="38">
    <w:abstractNumId w:val="27"/>
  </w:num>
  <w:num w:numId="39">
    <w:abstractNumId w:val="4"/>
  </w:num>
  <w:num w:numId="40">
    <w:abstractNumId w:val="16"/>
  </w:num>
  <w:num w:numId="41">
    <w:abstractNumId w:val="28"/>
  </w:num>
  <w:num w:numId="42">
    <w:abstractNumId w:val="24"/>
  </w:num>
  <w:num w:numId="43">
    <w:abstractNumId w:val="23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1"/>
  </w:num>
  <w:num w:numId="46">
    <w:abstractNumId w:val="13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2350"/>
    <w:rsid w:val="000049EA"/>
    <w:rsid w:val="000321B8"/>
    <w:rsid w:val="00033D0A"/>
    <w:rsid w:val="00051887"/>
    <w:rsid w:val="00053E50"/>
    <w:rsid w:val="00062E9F"/>
    <w:rsid w:val="00066601"/>
    <w:rsid w:val="000819D6"/>
    <w:rsid w:val="00083C17"/>
    <w:rsid w:val="00092804"/>
    <w:rsid w:val="000C23F8"/>
    <w:rsid w:val="000C7283"/>
    <w:rsid w:val="00110775"/>
    <w:rsid w:val="001257AE"/>
    <w:rsid w:val="00125951"/>
    <w:rsid w:val="001446E2"/>
    <w:rsid w:val="00145CF1"/>
    <w:rsid w:val="001563D9"/>
    <w:rsid w:val="00157DC7"/>
    <w:rsid w:val="00180255"/>
    <w:rsid w:val="00184096"/>
    <w:rsid w:val="001847E6"/>
    <w:rsid w:val="001A0F9E"/>
    <w:rsid w:val="001B03D1"/>
    <w:rsid w:val="001B436F"/>
    <w:rsid w:val="001D55B3"/>
    <w:rsid w:val="001E1B19"/>
    <w:rsid w:val="001E75B0"/>
    <w:rsid w:val="001F73B3"/>
    <w:rsid w:val="00212807"/>
    <w:rsid w:val="002154D6"/>
    <w:rsid w:val="00227CA0"/>
    <w:rsid w:val="00230641"/>
    <w:rsid w:val="00237506"/>
    <w:rsid w:val="00242639"/>
    <w:rsid w:val="00247839"/>
    <w:rsid w:val="0025038A"/>
    <w:rsid w:val="00250D32"/>
    <w:rsid w:val="00256DF5"/>
    <w:rsid w:val="00273C35"/>
    <w:rsid w:val="002775C9"/>
    <w:rsid w:val="002A1658"/>
    <w:rsid w:val="002A7A1D"/>
    <w:rsid w:val="002B4784"/>
    <w:rsid w:val="002C192D"/>
    <w:rsid w:val="002C280B"/>
    <w:rsid w:val="002D1C65"/>
    <w:rsid w:val="002D5753"/>
    <w:rsid w:val="002F4E13"/>
    <w:rsid w:val="002F5A88"/>
    <w:rsid w:val="00311C26"/>
    <w:rsid w:val="003173EE"/>
    <w:rsid w:val="00322C84"/>
    <w:rsid w:val="00335AF6"/>
    <w:rsid w:val="00395D76"/>
    <w:rsid w:val="003B4F8E"/>
    <w:rsid w:val="003D0536"/>
    <w:rsid w:val="003D0E88"/>
    <w:rsid w:val="003D2C22"/>
    <w:rsid w:val="003D43A3"/>
    <w:rsid w:val="003E4A86"/>
    <w:rsid w:val="003F1B62"/>
    <w:rsid w:val="003F4FFD"/>
    <w:rsid w:val="00437173"/>
    <w:rsid w:val="00446D68"/>
    <w:rsid w:val="00455318"/>
    <w:rsid w:val="004558D1"/>
    <w:rsid w:val="0045685E"/>
    <w:rsid w:val="00456B1F"/>
    <w:rsid w:val="00475284"/>
    <w:rsid w:val="00482319"/>
    <w:rsid w:val="004B4448"/>
    <w:rsid w:val="004B46A2"/>
    <w:rsid w:val="004C2350"/>
    <w:rsid w:val="004D7FC4"/>
    <w:rsid w:val="004E0C6E"/>
    <w:rsid w:val="00514169"/>
    <w:rsid w:val="00534751"/>
    <w:rsid w:val="00534A1D"/>
    <w:rsid w:val="0055257D"/>
    <w:rsid w:val="0055284F"/>
    <w:rsid w:val="00565B53"/>
    <w:rsid w:val="00597041"/>
    <w:rsid w:val="005A7870"/>
    <w:rsid w:val="005B7EB0"/>
    <w:rsid w:val="005F5C60"/>
    <w:rsid w:val="0060759D"/>
    <w:rsid w:val="00611DB5"/>
    <w:rsid w:val="00616B5F"/>
    <w:rsid w:val="00623442"/>
    <w:rsid w:val="006254CD"/>
    <w:rsid w:val="00631700"/>
    <w:rsid w:val="006337A4"/>
    <w:rsid w:val="00641B3E"/>
    <w:rsid w:val="0064442E"/>
    <w:rsid w:val="00647140"/>
    <w:rsid w:val="0065185D"/>
    <w:rsid w:val="00664182"/>
    <w:rsid w:val="00671C30"/>
    <w:rsid w:val="00680C06"/>
    <w:rsid w:val="0068266E"/>
    <w:rsid w:val="006916F1"/>
    <w:rsid w:val="006A3A16"/>
    <w:rsid w:val="006A4868"/>
    <w:rsid w:val="006B0209"/>
    <w:rsid w:val="006C2033"/>
    <w:rsid w:val="006C3DD9"/>
    <w:rsid w:val="006F1937"/>
    <w:rsid w:val="007024F6"/>
    <w:rsid w:val="00710C59"/>
    <w:rsid w:val="00754E1C"/>
    <w:rsid w:val="0076633E"/>
    <w:rsid w:val="00766608"/>
    <w:rsid w:val="007B4BF1"/>
    <w:rsid w:val="007E3BC8"/>
    <w:rsid w:val="008068E9"/>
    <w:rsid w:val="008129A8"/>
    <w:rsid w:val="00822CBD"/>
    <w:rsid w:val="00826324"/>
    <w:rsid w:val="0083337F"/>
    <w:rsid w:val="0083532C"/>
    <w:rsid w:val="00840973"/>
    <w:rsid w:val="008433A5"/>
    <w:rsid w:val="00853BC9"/>
    <w:rsid w:val="008561C0"/>
    <w:rsid w:val="00891AFA"/>
    <w:rsid w:val="008D27B8"/>
    <w:rsid w:val="008D47E7"/>
    <w:rsid w:val="008D76A9"/>
    <w:rsid w:val="00902934"/>
    <w:rsid w:val="00906CB6"/>
    <w:rsid w:val="00922C16"/>
    <w:rsid w:val="00931DA7"/>
    <w:rsid w:val="00944569"/>
    <w:rsid w:val="00947969"/>
    <w:rsid w:val="009610B4"/>
    <w:rsid w:val="009656D4"/>
    <w:rsid w:val="00983B2A"/>
    <w:rsid w:val="009968B1"/>
    <w:rsid w:val="00996980"/>
    <w:rsid w:val="009B1AE8"/>
    <w:rsid w:val="009B545E"/>
    <w:rsid w:val="009B5920"/>
    <w:rsid w:val="009C02E2"/>
    <w:rsid w:val="00A02B07"/>
    <w:rsid w:val="00A04F08"/>
    <w:rsid w:val="00A116CB"/>
    <w:rsid w:val="00A23454"/>
    <w:rsid w:val="00A321BD"/>
    <w:rsid w:val="00A54EF2"/>
    <w:rsid w:val="00A85B19"/>
    <w:rsid w:val="00A96366"/>
    <w:rsid w:val="00AA05AA"/>
    <w:rsid w:val="00AB2985"/>
    <w:rsid w:val="00AC2931"/>
    <w:rsid w:val="00AF137F"/>
    <w:rsid w:val="00B1206B"/>
    <w:rsid w:val="00B25495"/>
    <w:rsid w:val="00B260E3"/>
    <w:rsid w:val="00B32716"/>
    <w:rsid w:val="00B55E48"/>
    <w:rsid w:val="00B73C0B"/>
    <w:rsid w:val="00B90102"/>
    <w:rsid w:val="00B94291"/>
    <w:rsid w:val="00BB2986"/>
    <w:rsid w:val="00BD5180"/>
    <w:rsid w:val="00BE1E7C"/>
    <w:rsid w:val="00BE3CAA"/>
    <w:rsid w:val="00C00491"/>
    <w:rsid w:val="00C07DBF"/>
    <w:rsid w:val="00C11A31"/>
    <w:rsid w:val="00C25176"/>
    <w:rsid w:val="00C36FDD"/>
    <w:rsid w:val="00C3790F"/>
    <w:rsid w:val="00C40849"/>
    <w:rsid w:val="00C90C88"/>
    <w:rsid w:val="00C918C0"/>
    <w:rsid w:val="00C91CCC"/>
    <w:rsid w:val="00C94139"/>
    <w:rsid w:val="00C96EFA"/>
    <w:rsid w:val="00CB211C"/>
    <w:rsid w:val="00CB60E3"/>
    <w:rsid w:val="00CC01A5"/>
    <w:rsid w:val="00CC112C"/>
    <w:rsid w:val="00CC24FA"/>
    <w:rsid w:val="00CC3EF1"/>
    <w:rsid w:val="00CE6C65"/>
    <w:rsid w:val="00CF677F"/>
    <w:rsid w:val="00D0518D"/>
    <w:rsid w:val="00D41800"/>
    <w:rsid w:val="00D4724F"/>
    <w:rsid w:val="00D550C4"/>
    <w:rsid w:val="00D615F6"/>
    <w:rsid w:val="00D70A1C"/>
    <w:rsid w:val="00D755E7"/>
    <w:rsid w:val="00D96417"/>
    <w:rsid w:val="00DB3E39"/>
    <w:rsid w:val="00DC1C2F"/>
    <w:rsid w:val="00E0047C"/>
    <w:rsid w:val="00E05447"/>
    <w:rsid w:val="00E14157"/>
    <w:rsid w:val="00E2613D"/>
    <w:rsid w:val="00E57360"/>
    <w:rsid w:val="00E5788F"/>
    <w:rsid w:val="00EB25CF"/>
    <w:rsid w:val="00EC65E3"/>
    <w:rsid w:val="00EC66E7"/>
    <w:rsid w:val="00ED53B2"/>
    <w:rsid w:val="00F0683E"/>
    <w:rsid w:val="00F13AFE"/>
    <w:rsid w:val="00F210D4"/>
    <w:rsid w:val="00F4094B"/>
    <w:rsid w:val="00F40C9E"/>
    <w:rsid w:val="00F46599"/>
    <w:rsid w:val="00F5160F"/>
    <w:rsid w:val="00F52234"/>
    <w:rsid w:val="00F60B73"/>
    <w:rsid w:val="00F6365A"/>
    <w:rsid w:val="00F70CD4"/>
    <w:rsid w:val="00F72CD9"/>
    <w:rsid w:val="00F935B5"/>
    <w:rsid w:val="00FA213B"/>
    <w:rsid w:val="00FB2A45"/>
    <w:rsid w:val="00FC72BD"/>
    <w:rsid w:val="00FD3515"/>
    <w:rsid w:val="00FE030C"/>
    <w:rsid w:val="00FF39B8"/>
    <w:rsid w:val="00FF4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35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5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0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4F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C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C2F"/>
  </w:style>
  <w:style w:type="paragraph" w:styleId="aa">
    <w:name w:val="footer"/>
    <w:basedOn w:val="a"/>
    <w:link w:val="ab"/>
    <w:uiPriority w:val="99"/>
    <w:unhideWhenUsed/>
    <w:rsid w:val="00DC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C2F"/>
  </w:style>
  <w:style w:type="paragraph" w:styleId="ac">
    <w:name w:val="No Spacing"/>
    <w:uiPriority w:val="1"/>
    <w:qFormat/>
    <w:rsid w:val="0068266E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C11A31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066601"/>
  </w:style>
  <w:style w:type="character" w:customStyle="1" w:styleId="s1">
    <w:name w:val="s1"/>
    <w:rsid w:val="00066601"/>
  </w:style>
  <w:style w:type="table" w:customStyle="1" w:styleId="2">
    <w:name w:val="Сетка таблицы2"/>
    <w:basedOn w:val="a1"/>
    <w:next w:val="a3"/>
    <w:uiPriority w:val="59"/>
    <w:rsid w:val="00F4094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53C1-4AB9-441C-9F0B-FF185496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6847</Words>
  <Characters>39030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31</cp:revision>
  <cp:lastPrinted>2019-10-11T13:11:00Z</cp:lastPrinted>
  <dcterms:created xsi:type="dcterms:W3CDTF">2019-09-05T15:57:00Z</dcterms:created>
  <dcterms:modified xsi:type="dcterms:W3CDTF">2021-09-19T12:25:00Z</dcterms:modified>
</cp:coreProperties>
</file>