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DB" w:rsidRDefault="004205DB" w:rsidP="00BA6CDC">
      <w:pPr>
        <w:jc w:val="center"/>
        <w:rPr>
          <w:b/>
          <w:u w:val="single"/>
        </w:rPr>
      </w:pPr>
      <w:r>
        <w:rPr>
          <w:b/>
          <w:u w:val="single"/>
        </w:rPr>
        <w:t>1. Пояснительная записка.</w:t>
      </w:r>
    </w:p>
    <w:p w:rsidR="004205DB" w:rsidRPr="00FF0AC2" w:rsidRDefault="00FF0AC2" w:rsidP="004205DB">
      <w:pPr>
        <w:spacing w:after="0" w:line="240" w:lineRule="auto"/>
        <w:ind w:left="-567" w:firstLine="283"/>
        <w:jc w:val="both"/>
        <w:rPr>
          <w:b/>
        </w:rPr>
      </w:pPr>
      <w:r w:rsidRPr="00FF0AC2">
        <w:rPr>
          <w:b/>
        </w:rPr>
        <w:t>Нормативными</w:t>
      </w:r>
      <w:r w:rsidR="004205DB" w:rsidRPr="00FF0AC2">
        <w:rPr>
          <w:b/>
        </w:rPr>
        <w:t xml:space="preserve"> документами для составления рабочей программы по астрономии в 11  классе являются:</w:t>
      </w:r>
    </w:p>
    <w:p w:rsidR="004205DB" w:rsidRDefault="00FF0AC2" w:rsidP="004205DB">
      <w:pPr>
        <w:spacing w:after="0" w:line="240" w:lineRule="auto"/>
        <w:ind w:left="-567" w:firstLine="283"/>
        <w:jc w:val="both"/>
      </w:pPr>
      <w:r>
        <w:t>1.  У</w:t>
      </w:r>
      <w:r w:rsidR="004205DB">
        <w:t>чебный план МБОУ Багаевск</w:t>
      </w:r>
      <w:r w:rsidR="00EA54B3">
        <w:t>ой СОШ на 2021-2022</w:t>
      </w:r>
      <w:r>
        <w:t xml:space="preserve"> учебный год.</w:t>
      </w:r>
    </w:p>
    <w:p w:rsidR="004205DB" w:rsidRDefault="00FF0AC2" w:rsidP="004205DB">
      <w:pPr>
        <w:spacing w:after="0" w:line="240" w:lineRule="auto"/>
        <w:ind w:left="-567" w:firstLine="283"/>
        <w:jc w:val="both"/>
      </w:pPr>
      <w:r>
        <w:t>2. У</w:t>
      </w:r>
      <w:r w:rsidR="004205DB">
        <w:t>чебная программа по астрономии для общеобразовательных учреждений «Астрономия 11 класс», Е.К. Страут.</w:t>
      </w:r>
    </w:p>
    <w:p w:rsidR="00FF0AC2" w:rsidRDefault="00FF0AC2" w:rsidP="004205DB">
      <w:pPr>
        <w:spacing w:after="0" w:line="240" w:lineRule="auto"/>
        <w:ind w:left="-567" w:firstLine="283"/>
        <w:jc w:val="both"/>
      </w:pPr>
      <w:r>
        <w:t>3. Основная образовательная программа МБОУ Багаевской СОШ.</w:t>
      </w:r>
    </w:p>
    <w:p w:rsidR="00FF0AC2" w:rsidRDefault="00347DF6" w:rsidP="004205DB">
      <w:pPr>
        <w:spacing w:after="0" w:line="240" w:lineRule="auto"/>
        <w:ind w:left="-567" w:firstLine="283"/>
        <w:jc w:val="both"/>
      </w:pPr>
      <w:r>
        <w:t>4</w:t>
      </w:r>
      <w:r w:rsidR="00FF0AC2">
        <w:t>. Календарный учебный график</w:t>
      </w:r>
      <w:r w:rsidR="008712A7">
        <w:t xml:space="preserve"> </w:t>
      </w:r>
      <w:r w:rsidR="00FF0AC2">
        <w:t xml:space="preserve"> </w:t>
      </w:r>
      <w:r w:rsidR="00EA54B3">
        <w:t>МБОУ Багаевской СОШ на 2021-2022</w:t>
      </w:r>
      <w:r w:rsidR="00FF0AC2">
        <w:t xml:space="preserve"> уч.</w:t>
      </w:r>
      <w:r w:rsidR="008712A7">
        <w:t xml:space="preserve"> </w:t>
      </w:r>
      <w:r w:rsidR="00FF0AC2">
        <w:t>год.</w:t>
      </w:r>
    </w:p>
    <w:p w:rsidR="004205DB" w:rsidRDefault="00347DF6" w:rsidP="004205DB">
      <w:pPr>
        <w:spacing w:after="0" w:line="240" w:lineRule="auto"/>
        <w:ind w:left="-567" w:firstLine="283"/>
        <w:jc w:val="both"/>
      </w:pPr>
      <w:r>
        <w:t>5. Ф</w:t>
      </w:r>
      <w:r w:rsidR="004205DB">
        <w:t>едеральный перечень учебников, рекомендованных (допущенных) Министерством образования РФ к использованию в образовательном процессе в образовательных учреждениях, реализующих образовательные программы общего образования.</w:t>
      </w:r>
    </w:p>
    <w:p w:rsidR="004205DB" w:rsidRDefault="004205DB" w:rsidP="004205DB">
      <w:pPr>
        <w:spacing w:after="0" w:line="240" w:lineRule="auto"/>
        <w:ind w:left="-567" w:firstLine="283"/>
        <w:jc w:val="both"/>
      </w:pPr>
      <w:r>
        <w:t>Учебный план МБОУ Багаевской СОШ отводит 1 час в неделю, 34 часа в год для обязательного изучения астрономии на базовом уровне в 11 классе. Реализуется в соответствии с годо</w:t>
      </w:r>
      <w:r w:rsidR="00EA54B3">
        <w:t>вым календарным графиком на 2021-2022</w:t>
      </w:r>
      <w:r>
        <w:t xml:space="preserve"> учебный год.</w:t>
      </w:r>
    </w:p>
    <w:p w:rsidR="004205DB" w:rsidRDefault="004205DB" w:rsidP="004205DB">
      <w:pPr>
        <w:spacing w:after="0" w:line="240" w:lineRule="auto"/>
        <w:ind w:left="-567" w:firstLine="283"/>
        <w:jc w:val="both"/>
      </w:pPr>
      <w:r>
        <w:t>Данная программа предназначена для учащихся, изучающих астрономию по учебнику: «Астрономия 11», учебник для общеобразовательных учреждений, базовый уровень. Авторы: Б.А. Воронцов-Вельяминов, Е.К. Страут. Учебник входит в УМК по астрономии для 10-11 классов, рекомендован Министерством образования Российской Федерации.</w:t>
      </w:r>
    </w:p>
    <w:p w:rsidR="004205DB" w:rsidRDefault="006368D0" w:rsidP="006368D0">
      <w:pPr>
        <w:spacing w:after="0" w:line="240" w:lineRule="auto"/>
        <w:ind w:left="-567" w:firstLine="283"/>
        <w:jc w:val="both"/>
      </w:pPr>
      <w:r>
        <w:t>Рабочая программа содержит предметные темы образовательного стандарта на базовом уровне; дает распределение учебных часов по разделам курса и последовательность изучения разделов астрономии, логики учебного процесса, возрастных особенностей учащихся;  практических работ, выполняемых учащимися.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</w:pPr>
      <w:r w:rsidRPr="006A2E0C">
        <w:rPr>
          <w:b/>
          <w:bCs/>
          <w:u w:val="single"/>
        </w:rPr>
        <w:t>Цели и задачи изучения астрономии: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  <w:rPr>
          <w:b/>
          <w:i/>
        </w:rPr>
      </w:pPr>
      <w:r w:rsidRPr="006A2E0C">
        <w:t xml:space="preserve">При изучении основ современной астрономической науки перед учащимися ставятся следующие </w:t>
      </w:r>
      <w:r w:rsidRPr="006A2E0C">
        <w:rPr>
          <w:b/>
          <w:i/>
        </w:rPr>
        <w:t>цели: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</w:pPr>
      <w:r w:rsidRPr="006A2E0C">
        <w:t>- понять сущность повседневно наблюдаемых и редких астрономических явлений;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</w:pPr>
      <w:r w:rsidRPr="006A2E0C">
        <w:t>- познакомиться с научными методами и историей изучения Вселенной;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</w:pPr>
      <w:r w:rsidRPr="006A2E0C">
        <w:t>- получить представление о действии во Вселенной физических законов, открытых в земных условиях, и единстве мегамира и микромира;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</w:pPr>
      <w:r w:rsidRPr="006A2E0C">
        <w:t>- осознать свое место в Солнечной системе и Галактике;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</w:pPr>
      <w:r w:rsidRPr="006A2E0C">
        <w:t>- ощутить связь своего существования со всей историей эволюции Метагалактики;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</w:pPr>
      <w:r w:rsidRPr="006A2E0C">
        <w:t>- выработать сознательное отношение к активно внедряемой в нашу жизнь астрологии и другим оккультным (эзотерическим) наукам.</w:t>
      </w:r>
    </w:p>
    <w:p w:rsidR="006A2E0C" w:rsidRDefault="006A2E0C" w:rsidP="006A2E0C">
      <w:pPr>
        <w:spacing w:after="0" w:line="240" w:lineRule="auto"/>
        <w:ind w:left="-567" w:firstLine="283"/>
        <w:jc w:val="both"/>
      </w:pPr>
      <w:r w:rsidRPr="006A2E0C">
        <w:rPr>
          <w:b/>
          <w:i/>
        </w:rPr>
        <w:t>Главная задача курса</w:t>
      </w:r>
      <w:r w:rsidRPr="006A2E0C">
        <w:t xml:space="preserve"> - дать учащимся целостное представление о строении и эволюции Вселенной, раскрыть перед ними астрономическую картину мира XX в. Отсюда следует, что основной упор при изучении астрономии должен быть сделан на вопросы астрофизики, внегалактической астрономии, космогонии и космологии.</w:t>
      </w:r>
    </w:p>
    <w:p w:rsidR="00687056" w:rsidRPr="00687056" w:rsidRDefault="00687056" w:rsidP="006A2E0C">
      <w:pPr>
        <w:spacing w:after="0" w:line="240" w:lineRule="auto"/>
        <w:ind w:left="-567" w:firstLine="283"/>
        <w:jc w:val="both"/>
        <w:rPr>
          <w:b/>
          <w:u w:val="single"/>
        </w:rPr>
      </w:pPr>
    </w:p>
    <w:p w:rsidR="00687056" w:rsidRDefault="00687056" w:rsidP="00687056">
      <w:pPr>
        <w:spacing w:after="0" w:line="240" w:lineRule="auto"/>
        <w:ind w:left="-567" w:firstLine="283"/>
        <w:jc w:val="center"/>
        <w:rPr>
          <w:b/>
          <w:u w:val="single"/>
        </w:rPr>
      </w:pPr>
      <w:r w:rsidRPr="00687056">
        <w:rPr>
          <w:b/>
          <w:u w:val="single"/>
        </w:rPr>
        <w:t>2. Общая характеристика учебного предмета</w:t>
      </w:r>
    </w:p>
    <w:p w:rsidR="008A6FF3" w:rsidRPr="008A6FF3" w:rsidRDefault="008A6FF3" w:rsidP="008A6FF3">
      <w:pPr>
        <w:spacing w:after="0" w:line="240" w:lineRule="auto"/>
        <w:ind w:left="-567" w:firstLine="283"/>
        <w:jc w:val="both"/>
      </w:pPr>
      <w:r w:rsidRPr="008A6FF3">
        <w:t>В основу формирования содержания уч</w:t>
      </w:r>
      <w:r>
        <w:t>ебного предмета «Астрономия» по</w:t>
      </w:r>
      <w:r w:rsidRPr="008A6FF3">
        <w:t>ложен следующий принцип: материал гру</w:t>
      </w:r>
      <w:r>
        <w:t>ппируется «по объектам» (Солнеч</w:t>
      </w:r>
      <w:r w:rsidRPr="008A6FF3">
        <w:t>ная система, звёзды, Солнце и т. п.). Это обусловлено спецификой предмета</w:t>
      </w:r>
      <w:r>
        <w:t xml:space="preserve"> </w:t>
      </w:r>
      <w:r w:rsidRPr="008A6FF3">
        <w:t>изучения астрономии и особенностями астрономических знаний.</w:t>
      </w:r>
    </w:p>
    <w:p w:rsidR="008A6FF3" w:rsidRDefault="008A6FF3" w:rsidP="008A6FF3">
      <w:pPr>
        <w:spacing w:after="0" w:line="240" w:lineRule="auto"/>
        <w:ind w:left="-567" w:firstLine="283"/>
        <w:jc w:val="both"/>
      </w:pPr>
      <w:r w:rsidRPr="008A6FF3">
        <w:t>Предметом изучения физики является природа, т. е. окружающий нас</w:t>
      </w:r>
      <w:r>
        <w:t xml:space="preserve"> </w:t>
      </w:r>
      <w:r w:rsidRPr="008A6FF3">
        <w:t>физический мир. Астрономия — наука</w:t>
      </w:r>
      <w:r>
        <w:t xml:space="preserve"> о Вселенной, изучающая располо</w:t>
      </w:r>
      <w:r w:rsidRPr="008A6FF3">
        <w:t>жение, строение, происхождение и эволюцию небесных тел и образованных</w:t>
      </w:r>
      <w:r>
        <w:t xml:space="preserve"> </w:t>
      </w:r>
      <w:r w:rsidRPr="008A6FF3">
        <w:t>ими систем. Физика как наука экспериме</w:t>
      </w:r>
      <w:r>
        <w:t xml:space="preserve">нтальная возникла из астрономии </w:t>
      </w:r>
      <w:r w:rsidRPr="008A6FF3">
        <w:t>фиксировавшей закономерность и повторяемость в движении звёзд и планет.</w:t>
      </w:r>
      <w:r>
        <w:t xml:space="preserve"> </w:t>
      </w:r>
      <w:r w:rsidRPr="008A6FF3">
        <w:t>Таким образом, предмет изучения физики — природа — включает в себя</w:t>
      </w:r>
      <w:r>
        <w:t xml:space="preserve"> </w:t>
      </w:r>
      <w:r w:rsidRPr="008A6FF3">
        <w:t>предмет изучения астрономии — Вселенную, или, образно говоря, «небесную</w:t>
      </w:r>
      <w:r>
        <w:t xml:space="preserve"> </w:t>
      </w:r>
      <w:r w:rsidRPr="008A6FF3">
        <w:t>составляющую» природы.</w:t>
      </w:r>
    </w:p>
    <w:p w:rsidR="0042694B" w:rsidRPr="0042694B" w:rsidRDefault="0042694B" w:rsidP="0042694B">
      <w:pPr>
        <w:spacing w:after="0" w:line="240" w:lineRule="auto"/>
        <w:ind w:left="-567" w:firstLine="283"/>
        <w:jc w:val="both"/>
      </w:pPr>
      <w:r w:rsidRPr="0042694B">
        <w:t>Специфика системы астрономических зна</w:t>
      </w:r>
      <w:r>
        <w:t>ний определяется тем, что астро</w:t>
      </w:r>
      <w:r w:rsidRPr="0042694B">
        <w:t>номические объекты нельзя изучать непоср</w:t>
      </w:r>
      <w:r>
        <w:t>едственно, а можно только наблю</w:t>
      </w:r>
      <w:r w:rsidRPr="0042694B">
        <w:t>дать, поэтому те знания, которые мы получаем, наблюдая астрономические</w:t>
      </w:r>
      <w:r>
        <w:t xml:space="preserve"> </w:t>
      </w:r>
      <w:r w:rsidRPr="0042694B">
        <w:t xml:space="preserve">объекты, являются эмпирическими. Факты, </w:t>
      </w:r>
      <w:r>
        <w:t>полученные в результате наблюде</w:t>
      </w:r>
      <w:r w:rsidRPr="0042694B">
        <w:t>ний, не могут быть объяснены без привлечения физических законов и теорий.</w:t>
      </w:r>
    </w:p>
    <w:p w:rsidR="00687056" w:rsidRDefault="00687056" w:rsidP="0042694B">
      <w:pPr>
        <w:spacing w:after="0" w:line="240" w:lineRule="auto"/>
        <w:rPr>
          <w:b/>
          <w:bCs/>
          <w:u w:val="single"/>
        </w:rPr>
      </w:pPr>
    </w:p>
    <w:p w:rsidR="00687056" w:rsidRPr="0042694B" w:rsidRDefault="00687056" w:rsidP="0042694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3. </w:t>
      </w:r>
      <w:r w:rsidRPr="006A2E0C">
        <w:rPr>
          <w:b/>
          <w:bCs/>
          <w:u w:val="single"/>
        </w:rPr>
        <w:t>Место предмета «Астрономия» в базисном учебном плане:</w:t>
      </w:r>
    </w:p>
    <w:p w:rsidR="00687056" w:rsidRPr="006A2E0C" w:rsidRDefault="00687056" w:rsidP="00687056">
      <w:pPr>
        <w:spacing w:after="0" w:line="240" w:lineRule="auto"/>
        <w:ind w:left="-567" w:firstLine="283"/>
        <w:jc w:val="both"/>
      </w:pPr>
      <w:proofErr w:type="gramStart"/>
      <w:r w:rsidRPr="006A2E0C">
        <w:t>Базисный учебный план для образовательный учреждений на этапе полного среднего образования предусматривает обязательное изучение астрономии в 11 классе в объеме 34 учебных часов из расчета 1 час в неделю.</w:t>
      </w:r>
      <w:proofErr w:type="gramEnd"/>
    </w:p>
    <w:p w:rsidR="006368D0" w:rsidRDefault="006368D0" w:rsidP="006368D0">
      <w:pPr>
        <w:spacing w:after="0" w:line="240" w:lineRule="auto"/>
        <w:ind w:left="-567" w:firstLine="283"/>
        <w:jc w:val="both"/>
      </w:pPr>
    </w:p>
    <w:p w:rsidR="006A2E0C" w:rsidRPr="006A2E0C" w:rsidRDefault="00687056" w:rsidP="006A2E0C">
      <w:pPr>
        <w:spacing w:after="0" w:line="240" w:lineRule="auto"/>
        <w:ind w:left="-567" w:firstLine="283"/>
        <w:jc w:val="center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6A2E0C" w:rsidRPr="006A2E0C">
        <w:rPr>
          <w:b/>
          <w:bCs/>
          <w:u w:val="single"/>
        </w:rPr>
        <w:t>. Содержание учебного предмета</w:t>
      </w:r>
    </w:p>
    <w:p w:rsidR="006A2E0C" w:rsidRPr="006A2E0C" w:rsidRDefault="006A2E0C" w:rsidP="00FF0AC2">
      <w:pPr>
        <w:spacing w:after="0" w:line="240" w:lineRule="auto"/>
        <w:ind w:left="-567" w:firstLine="283"/>
        <w:jc w:val="center"/>
        <w:rPr>
          <w:bCs/>
        </w:rPr>
      </w:pPr>
      <w:r w:rsidRPr="006A2E0C">
        <w:rPr>
          <w:bCs/>
        </w:rPr>
        <w:t>(всего - 34 часа, в неделю – 1 час)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  <w:rPr>
          <w:bCs/>
        </w:rPr>
      </w:pPr>
    </w:p>
    <w:p w:rsidR="006A2E0C" w:rsidRPr="00870DA6" w:rsidRDefault="00870DA6" w:rsidP="006A2E0C">
      <w:pPr>
        <w:spacing w:after="0" w:line="240" w:lineRule="auto"/>
        <w:ind w:left="-567" w:firstLine="283"/>
        <w:jc w:val="center"/>
        <w:rPr>
          <w:b/>
          <w:bCs/>
        </w:rPr>
      </w:pPr>
      <w:r>
        <w:rPr>
          <w:b/>
          <w:bCs/>
        </w:rPr>
        <w:t>1.</w:t>
      </w:r>
      <w:r w:rsidR="006A2E0C">
        <w:rPr>
          <w:b/>
          <w:bCs/>
        </w:rPr>
        <w:t xml:space="preserve"> Введение в астрономию (2</w:t>
      </w:r>
      <w:r w:rsidR="006A2E0C" w:rsidRPr="006A2E0C">
        <w:rPr>
          <w:b/>
          <w:bCs/>
        </w:rPr>
        <w:t xml:space="preserve"> часов)</w:t>
      </w:r>
    </w:p>
    <w:p w:rsidR="00870DA6" w:rsidRPr="00870DA6" w:rsidRDefault="00870DA6" w:rsidP="000621DC">
      <w:pPr>
        <w:spacing w:after="0" w:line="240" w:lineRule="auto"/>
        <w:ind w:left="-567" w:firstLine="283"/>
        <w:jc w:val="center"/>
        <w:rPr>
          <w:b/>
          <w:bCs/>
        </w:rPr>
      </w:pPr>
      <w:r>
        <w:rPr>
          <w:b/>
          <w:bCs/>
        </w:rPr>
        <w:t>2. Практические основы астрономии (7 часов)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  <w:rPr>
          <w:bCs/>
        </w:rPr>
      </w:pPr>
      <w:r w:rsidRPr="006A2E0C">
        <w:rPr>
          <w:bCs/>
        </w:rPr>
        <w:t>Предмет астрономии (что изучает астрономия, роль наблюдений в астрономии, связь астрономии с другими науками, значение астрономии). Звездное небо (что такое созвездие, основные созвездия). Изменение вида звездного неба в течение суток (небесная сфера и ее вращение, горизонтальная система координат, изменение горизонтальных координат, кульминации светил). Изменение вида звездного неба в течение года (экваториальная система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широтах,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:rsidR="006A2E0C" w:rsidRPr="006A2E0C" w:rsidRDefault="00870DA6" w:rsidP="006A2E0C">
      <w:pPr>
        <w:spacing w:after="0" w:line="240" w:lineRule="auto"/>
        <w:ind w:left="-567" w:firstLine="283"/>
        <w:jc w:val="center"/>
        <w:rPr>
          <w:b/>
          <w:bCs/>
        </w:rPr>
      </w:pPr>
      <w:r>
        <w:rPr>
          <w:b/>
          <w:bCs/>
        </w:rPr>
        <w:t xml:space="preserve">3. </w:t>
      </w:r>
      <w:r w:rsidR="006A2E0C">
        <w:rPr>
          <w:b/>
          <w:bCs/>
        </w:rPr>
        <w:t>Строение С</w:t>
      </w:r>
      <w:r w:rsidR="006A2E0C" w:rsidRPr="006A2E0C">
        <w:rPr>
          <w:b/>
          <w:bCs/>
        </w:rPr>
        <w:t>олнечной системы (5 часов)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  <w:rPr>
          <w:bCs/>
        </w:rPr>
      </w:pPr>
      <w:r w:rsidRPr="006A2E0C">
        <w:rPr>
          <w:bCs/>
        </w:rPr>
        <w:t>Видимое движение планет (петлеобразное движение планет, конфигурации планет, сидерические и синодические периоды обращения планет). Развитие представлений о Солнечной системе (астрономия в древности, геоцентрические системы мира, гелиоцентрическая система мира, становление гелиоцентрического мировоззрения). Законы Кеплера - законы движения небесных тел (три закона Кеплера), обобщение и уточнение Ньютоном законов Кеплера (закон всемирного тяготения, возмущения, открытие Нептуна, законы Кеплера в формулировке Ньютона). Определение расстояний до тел Солнечной системы и размеров небесных тел (определение расстояний по параллаксам светил, радиолокационный метод, определение размеров тел Солнечной системы).</w:t>
      </w:r>
    </w:p>
    <w:p w:rsidR="006A2E0C" w:rsidRDefault="006A2E0C" w:rsidP="006A2E0C">
      <w:pPr>
        <w:spacing w:after="0" w:line="240" w:lineRule="auto"/>
        <w:ind w:left="-567" w:firstLine="283"/>
        <w:jc w:val="center"/>
        <w:rPr>
          <w:b/>
          <w:bCs/>
        </w:rPr>
      </w:pPr>
    </w:p>
    <w:p w:rsidR="006A2E0C" w:rsidRPr="006A2E0C" w:rsidRDefault="00870DA6" w:rsidP="006A2E0C">
      <w:pPr>
        <w:spacing w:after="0" w:line="240" w:lineRule="auto"/>
        <w:ind w:left="-567" w:firstLine="283"/>
        <w:jc w:val="center"/>
        <w:rPr>
          <w:b/>
          <w:bCs/>
        </w:rPr>
      </w:pPr>
      <w:r>
        <w:rPr>
          <w:b/>
          <w:bCs/>
        </w:rPr>
        <w:t xml:space="preserve"> 4. Природа тел С</w:t>
      </w:r>
      <w:r w:rsidR="006A2E0C">
        <w:rPr>
          <w:b/>
          <w:bCs/>
        </w:rPr>
        <w:t>олнечной системы (8</w:t>
      </w:r>
      <w:r w:rsidR="006A2E0C" w:rsidRPr="006A2E0C">
        <w:rPr>
          <w:b/>
          <w:bCs/>
        </w:rPr>
        <w:t xml:space="preserve"> часов)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  <w:rPr>
          <w:bCs/>
        </w:rPr>
      </w:pPr>
      <w:r w:rsidRPr="006A2E0C">
        <w:rPr>
          <w:bCs/>
        </w:rPr>
        <w:t>Система "Земля - Луна" (основные движения Земли, форма Земли, Луна - спутник Земли, солнечные и лунные затмения). Природа Лун (физические условия на Луне, поверхность Луны, лунные породы). Планеты земной группы (общая характеристика атмосферы, поверхности). Планеты-гиганты (общая характеристика, особенности строения, спутники, кольца). Астероиды и метеориты (закономерность в расстояниях планет от Солнца и пояс астероидов, движение астероидов, физические характеристики астероидов, метеориты). Кометы и метеоры (открытие комет, вид, строение, орбиты, природа комет, метеоры и болиды, метеорные потоки).</w:t>
      </w:r>
    </w:p>
    <w:p w:rsidR="006A2E0C" w:rsidRDefault="006A2E0C" w:rsidP="006A2E0C">
      <w:pPr>
        <w:spacing w:after="0" w:line="240" w:lineRule="auto"/>
        <w:ind w:left="-567" w:firstLine="283"/>
        <w:jc w:val="center"/>
        <w:rPr>
          <w:b/>
          <w:bCs/>
        </w:rPr>
      </w:pPr>
    </w:p>
    <w:p w:rsidR="006A2E0C" w:rsidRPr="006A2E0C" w:rsidRDefault="00870DA6" w:rsidP="00870DA6">
      <w:pPr>
        <w:spacing w:after="0" w:line="240" w:lineRule="auto"/>
        <w:ind w:left="-567" w:firstLine="283"/>
        <w:jc w:val="center"/>
        <w:rPr>
          <w:b/>
          <w:bCs/>
        </w:rPr>
      </w:pPr>
      <w:r>
        <w:rPr>
          <w:b/>
          <w:bCs/>
        </w:rPr>
        <w:t xml:space="preserve">5. </w:t>
      </w:r>
      <w:r w:rsidR="006A2E0C">
        <w:rPr>
          <w:b/>
          <w:bCs/>
        </w:rPr>
        <w:t>Солнце и звезды (8</w:t>
      </w:r>
      <w:r w:rsidR="006A2E0C" w:rsidRPr="006A2E0C">
        <w:rPr>
          <w:b/>
          <w:bCs/>
        </w:rPr>
        <w:t xml:space="preserve"> часов)</w:t>
      </w:r>
    </w:p>
    <w:p w:rsidR="006A2E0C" w:rsidRPr="006A2E0C" w:rsidRDefault="006A2E0C" w:rsidP="006A2E0C">
      <w:pPr>
        <w:spacing w:after="0" w:line="240" w:lineRule="auto"/>
        <w:ind w:left="-567" w:firstLine="283"/>
        <w:jc w:val="both"/>
        <w:rPr>
          <w:bCs/>
        </w:rPr>
      </w:pPr>
      <w:r w:rsidRPr="006A2E0C">
        <w:rPr>
          <w:bCs/>
        </w:rPr>
        <w:t xml:space="preserve">Общие сведения о Солнце (вид в телескоп, вращение, размеры, масса, светимость, температура Солнца и состояние вещества на нем, химический состав). Строение атмосферы Солнца (фотосфера, хромосфера, солнечная корона, солнечная активность). Источники энергии и внутреннее строение Солнца (протон - протонный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"Солнце - Земля"). 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звезд). Физическая природа звезд (цвет, температура, спектры и химический состав, светимости, радиусы, массы, средние плотности). Связь между физическими характеристиками звезд (диаграмма "спектр-светимость", соотношение "масса-светимость", вращение звезд различных спектральных классов). Двойные звезды (оптические и физические двойные звезды, определение масс </w:t>
      </w:r>
      <w:r w:rsidRPr="006A2E0C">
        <w:rPr>
          <w:bCs/>
        </w:rPr>
        <w:lastRenderedPageBreak/>
        <w:t>звезд из наблюдений двойных звезд, невидимые спутники звезд). Физические переменные, новые и сверхновые звезды (цефеиды, другие физические переменные звезды, новые и сверхновые).</w:t>
      </w:r>
    </w:p>
    <w:p w:rsidR="006A2E0C" w:rsidRDefault="006A2E0C" w:rsidP="006A2E0C">
      <w:pPr>
        <w:spacing w:after="0" w:line="240" w:lineRule="auto"/>
        <w:ind w:left="-567" w:firstLine="283"/>
        <w:jc w:val="center"/>
        <w:rPr>
          <w:b/>
          <w:bCs/>
        </w:rPr>
      </w:pPr>
    </w:p>
    <w:p w:rsidR="006A2E0C" w:rsidRPr="006A2E0C" w:rsidRDefault="00870DA6" w:rsidP="006A2E0C">
      <w:pPr>
        <w:spacing w:after="0" w:line="240" w:lineRule="auto"/>
        <w:ind w:left="-567" w:firstLine="283"/>
        <w:jc w:val="center"/>
        <w:rPr>
          <w:b/>
          <w:bCs/>
        </w:rPr>
      </w:pPr>
      <w:r>
        <w:rPr>
          <w:b/>
          <w:bCs/>
        </w:rPr>
        <w:t xml:space="preserve"> 6. </w:t>
      </w:r>
      <w:r w:rsidR="006A2E0C" w:rsidRPr="006A2E0C">
        <w:rPr>
          <w:b/>
          <w:bCs/>
        </w:rPr>
        <w:t>Строение и</w:t>
      </w:r>
      <w:r w:rsidR="006A2E0C">
        <w:rPr>
          <w:b/>
          <w:bCs/>
        </w:rPr>
        <w:t xml:space="preserve"> эволюция Вселенной (4</w:t>
      </w:r>
      <w:r>
        <w:rPr>
          <w:b/>
          <w:bCs/>
        </w:rPr>
        <w:t xml:space="preserve"> часа</w:t>
      </w:r>
      <w:r w:rsidR="006A2E0C" w:rsidRPr="006A2E0C">
        <w:rPr>
          <w:b/>
          <w:bCs/>
        </w:rPr>
        <w:t>)</w:t>
      </w:r>
    </w:p>
    <w:p w:rsidR="006368D0" w:rsidRPr="00687056" w:rsidRDefault="006A2E0C" w:rsidP="00687056">
      <w:pPr>
        <w:spacing w:after="0" w:line="240" w:lineRule="auto"/>
        <w:ind w:left="-567" w:firstLine="283"/>
        <w:jc w:val="both"/>
        <w:rPr>
          <w:bCs/>
        </w:rPr>
      </w:pPr>
      <w:r w:rsidRPr="006A2E0C">
        <w:rPr>
          <w:bCs/>
        </w:rPr>
        <w:t>Наша Галактика (состав - звезды и звездные скопления, туманности, межзвездный газ, космические лучи и магнитные поля; строение Галактики, вращение Галактики и движение звезд в ней; радиоизлучение). Другие галактики (открытие других галактик, определение размеров, расстояний и масс галактик; многообразие галактик, радиогалактики и активность ядер галактик, квазары). Метагалактика (системы галактик и крупномасштабная структура Вселенной, расширение Метагалактики, гипотеза "горячей Вселенной", космологические модели Вселенной). Происхождение и эволюция звезд (возраст галактик и звезд, происхождение и эволюция звезд). Происхождение планет (возраст Земли и других тел Солнечной системы, основные закономерности в Солнечной системе, первые космогонические гипотезы, современные представления о происхождении планет). Жизнь и разум во Вселенной (эволюция Вселенной и жизнь, проблема внеземных цивилизаций).</w:t>
      </w:r>
    </w:p>
    <w:p w:rsidR="004205DB" w:rsidRDefault="004205DB" w:rsidP="00FF0AC2">
      <w:pPr>
        <w:rPr>
          <w:b/>
          <w:u w:val="single"/>
        </w:rPr>
      </w:pPr>
    </w:p>
    <w:p w:rsidR="00C332CD" w:rsidRPr="00BA6CDC" w:rsidRDefault="00687056" w:rsidP="006A2E0C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="00870DA6">
        <w:rPr>
          <w:b/>
          <w:u w:val="single"/>
        </w:rPr>
        <w:t xml:space="preserve">. </w:t>
      </w:r>
      <w:r w:rsidR="005B684D">
        <w:rPr>
          <w:b/>
          <w:u w:val="single"/>
        </w:rPr>
        <w:t>Т</w:t>
      </w:r>
      <w:r w:rsidR="003E277D">
        <w:rPr>
          <w:b/>
          <w:u w:val="single"/>
        </w:rPr>
        <w:t>ематическ</w:t>
      </w:r>
      <w:r w:rsidR="00605431">
        <w:rPr>
          <w:b/>
          <w:u w:val="single"/>
        </w:rPr>
        <w:t>ое планирование</w:t>
      </w:r>
    </w:p>
    <w:tbl>
      <w:tblPr>
        <w:tblStyle w:val="a3"/>
        <w:tblW w:w="0" w:type="auto"/>
        <w:tblLook w:val="04A0"/>
      </w:tblPr>
      <w:tblGrid>
        <w:gridCol w:w="607"/>
        <w:gridCol w:w="3186"/>
        <w:gridCol w:w="2265"/>
        <w:gridCol w:w="1756"/>
        <w:gridCol w:w="1756"/>
      </w:tblGrid>
      <w:tr w:rsidR="00BA6CDC" w:rsidTr="00870DA6">
        <w:tc>
          <w:tcPr>
            <w:tcW w:w="607" w:type="dxa"/>
            <w:vAlign w:val="center"/>
          </w:tcPr>
          <w:p w:rsidR="00BA6CDC" w:rsidRDefault="00BA6CDC" w:rsidP="00BA6CDC">
            <w:pPr>
              <w:jc w:val="center"/>
            </w:pPr>
            <w:r>
              <w:t>№</w:t>
            </w:r>
          </w:p>
        </w:tc>
        <w:tc>
          <w:tcPr>
            <w:tcW w:w="3187" w:type="dxa"/>
            <w:vAlign w:val="center"/>
          </w:tcPr>
          <w:p w:rsidR="00BA6CDC" w:rsidRDefault="00BA6CDC" w:rsidP="00BA6CDC">
            <w:pPr>
              <w:jc w:val="center"/>
            </w:pPr>
            <w:r>
              <w:t>Название темы</w:t>
            </w:r>
          </w:p>
        </w:tc>
        <w:tc>
          <w:tcPr>
            <w:tcW w:w="2265" w:type="dxa"/>
            <w:vAlign w:val="center"/>
          </w:tcPr>
          <w:p w:rsidR="00BA6CDC" w:rsidRDefault="00BA6CDC" w:rsidP="00BA6CDC">
            <w:pPr>
              <w:jc w:val="center"/>
            </w:pPr>
            <w:r>
              <w:t>Количество часов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  <w:r>
              <w:t>Практические работы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  <w:r>
              <w:t>Контрольные работы</w:t>
            </w:r>
          </w:p>
        </w:tc>
      </w:tr>
      <w:tr w:rsidR="00BA6CDC" w:rsidTr="00870DA6">
        <w:tc>
          <w:tcPr>
            <w:tcW w:w="607" w:type="dxa"/>
            <w:vAlign w:val="center"/>
          </w:tcPr>
          <w:p w:rsidR="00BA6CDC" w:rsidRDefault="00BA6CDC" w:rsidP="00BA6CDC">
            <w:pPr>
              <w:jc w:val="center"/>
            </w:pPr>
            <w:r>
              <w:t>1</w:t>
            </w:r>
          </w:p>
        </w:tc>
        <w:tc>
          <w:tcPr>
            <w:tcW w:w="3187" w:type="dxa"/>
          </w:tcPr>
          <w:p w:rsidR="00BA6CDC" w:rsidRDefault="00BA6CDC" w:rsidP="00BA6CDC">
            <w:r>
              <w:t>Введение в астрономию</w:t>
            </w:r>
            <w:r w:rsidR="00870DA6">
              <w:t>.</w:t>
            </w:r>
          </w:p>
        </w:tc>
        <w:tc>
          <w:tcPr>
            <w:tcW w:w="2265" w:type="dxa"/>
            <w:vAlign w:val="center"/>
          </w:tcPr>
          <w:p w:rsidR="00BA6CDC" w:rsidRDefault="00BA6CDC" w:rsidP="00BA6CDC">
            <w:pPr>
              <w:jc w:val="center"/>
            </w:pPr>
            <w:r>
              <w:t>2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</w:p>
        </w:tc>
      </w:tr>
      <w:tr w:rsidR="00BA6CDC" w:rsidTr="00870DA6">
        <w:tc>
          <w:tcPr>
            <w:tcW w:w="607" w:type="dxa"/>
            <w:vAlign w:val="center"/>
          </w:tcPr>
          <w:p w:rsidR="00BA6CDC" w:rsidRDefault="00BA6CDC" w:rsidP="00BA6CDC">
            <w:pPr>
              <w:jc w:val="center"/>
            </w:pPr>
            <w:r>
              <w:t>2</w:t>
            </w:r>
          </w:p>
        </w:tc>
        <w:tc>
          <w:tcPr>
            <w:tcW w:w="3187" w:type="dxa"/>
          </w:tcPr>
          <w:p w:rsidR="00BA6CDC" w:rsidRDefault="00BA6CDC" w:rsidP="00BA6CDC">
            <w:r>
              <w:t>Практические основы астрономии</w:t>
            </w:r>
            <w:r w:rsidR="00870DA6">
              <w:t>.</w:t>
            </w:r>
          </w:p>
        </w:tc>
        <w:tc>
          <w:tcPr>
            <w:tcW w:w="2265" w:type="dxa"/>
            <w:vAlign w:val="center"/>
          </w:tcPr>
          <w:p w:rsidR="00BA6CDC" w:rsidRDefault="00BA6CDC" w:rsidP="00BA6CDC">
            <w:pPr>
              <w:jc w:val="center"/>
            </w:pPr>
            <w:r>
              <w:t>7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  <w:r>
              <w:t>2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</w:p>
        </w:tc>
      </w:tr>
      <w:tr w:rsidR="00BA6CDC" w:rsidTr="00870DA6">
        <w:tc>
          <w:tcPr>
            <w:tcW w:w="607" w:type="dxa"/>
            <w:vAlign w:val="center"/>
          </w:tcPr>
          <w:p w:rsidR="00BA6CDC" w:rsidRDefault="00BA6CDC" w:rsidP="00BA6CDC">
            <w:pPr>
              <w:jc w:val="center"/>
            </w:pPr>
            <w:r>
              <w:t>3</w:t>
            </w:r>
          </w:p>
        </w:tc>
        <w:tc>
          <w:tcPr>
            <w:tcW w:w="3187" w:type="dxa"/>
          </w:tcPr>
          <w:p w:rsidR="00BA6CDC" w:rsidRDefault="00BA6CDC" w:rsidP="00BA6CDC">
            <w:r>
              <w:t>Строение Солнечной системы</w:t>
            </w:r>
            <w:r w:rsidR="00870DA6">
              <w:t>.</w:t>
            </w:r>
          </w:p>
        </w:tc>
        <w:tc>
          <w:tcPr>
            <w:tcW w:w="2265" w:type="dxa"/>
            <w:vAlign w:val="center"/>
          </w:tcPr>
          <w:p w:rsidR="00BA6CDC" w:rsidRDefault="00BA6CDC" w:rsidP="00BA6CDC">
            <w:pPr>
              <w:jc w:val="center"/>
            </w:pPr>
            <w:r>
              <w:t>5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  <w:r>
              <w:t>2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</w:p>
        </w:tc>
      </w:tr>
      <w:tr w:rsidR="00BA6CDC" w:rsidTr="00870DA6">
        <w:tc>
          <w:tcPr>
            <w:tcW w:w="607" w:type="dxa"/>
            <w:vAlign w:val="center"/>
          </w:tcPr>
          <w:p w:rsidR="00BA6CDC" w:rsidRDefault="00BA6CDC" w:rsidP="00BA6CDC">
            <w:pPr>
              <w:jc w:val="center"/>
            </w:pPr>
            <w:r>
              <w:t>4</w:t>
            </w:r>
          </w:p>
        </w:tc>
        <w:tc>
          <w:tcPr>
            <w:tcW w:w="3187" w:type="dxa"/>
          </w:tcPr>
          <w:p w:rsidR="00BA6CDC" w:rsidRDefault="00BA6CDC" w:rsidP="00BA6CDC">
            <w:r>
              <w:t>Природа тел Солнечной системы</w:t>
            </w:r>
            <w:r w:rsidR="00870DA6">
              <w:t>.</w:t>
            </w:r>
          </w:p>
        </w:tc>
        <w:tc>
          <w:tcPr>
            <w:tcW w:w="2265" w:type="dxa"/>
            <w:vAlign w:val="center"/>
          </w:tcPr>
          <w:p w:rsidR="00BA6CDC" w:rsidRDefault="00BA6CDC" w:rsidP="00BA6CDC">
            <w:pPr>
              <w:jc w:val="center"/>
            </w:pPr>
            <w:r>
              <w:t>8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  <w:r>
              <w:t>1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  <w:r>
              <w:t>1</w:t>
            </w:r>
          </w:p>
        </w:tc>
      </w:tr>
      <w:tr w:rsidR="00BA6CDC" w:rsidTr="00870DA6">
        <w:tc>
          <w:tcPr>
            <w:tcW w:w="607" w:type="dxa"/>
            <w:vAlign w:val="center"/>
          </w:tcPr>
          <w:p w:rsidR="00BA6CDC" w:rsidRDefault="00BA6CDC" w:rsidP="00BA6CDC">
            <w:pPr>
              <w:jc w:val="center"/>
            </w:pPr>
            <w:r>
              <w:t>5</w:t>
            </w:r>
          </w:p>
        </w:tc>
        <w:tc>
          <w:tcPr>
            <w:tcW w:w="3187" w:type="dxa"/>
          </w:tcPr>
          <w:p w:rsidR="00BA6CDC" w:rsidRDefault="00BA6CDC" w:rsidP="00BA6CDC">
            <w:r>
              <w:t>Солнце и звезды</w:t>
            </w:r>
            <w:r w:rsidR="00870DA6">
              <w:t>.</w:t>
            </w:r>
          </w:p>
        </w:tc>
        <w:tc>
          <w:tcPr>
            <w:tcW w:w="2265" w:type="dxa"/>
            <w:vAlign w:val="center"/>
          </w:tcPr>
          <w:p w:rsidR="00BA6CDC" w:rsidRDefault="00BA6CDC" w:rsidP="00BA6CDC">
            <w:pPr>
              <w:jc w:val="center"/>
            </w:pPr>
            <w:r>
              <w:t>8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  <w:r>
              <w:t>1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  <w:r>
              <w:t>1</w:t>
            </w:r>
          </w:p>
        </w:tc>
      </w:tr>
      <w:tr w:rsidR="00BA6CDC" w:rsidTr="00870DA6">
        <w:tc>
          <w:tcPr>
            <w:tcW w:w="607" w:type="dxa"/>
            <w:vAlign w:val="center"/>
          </w:tcPr>
          <w:p w:rsidR="00BA6CDC" w:rsidRDefault="00BA6CDC" w:rsidP="00BA6CDC">
            <w:pPr>
              <w:jc w:val="center"/>
            </w:pPr>
            <w:r>
              <w:t>6</w:t>
            </w:r>
          </w:p>
        </w:tc>
        <w:tc>
          <w:tcPr>
            <w:tcW w:w="3187" w:type="dxa"/>
          </w:tcPr>
          <w:p w:rsidR="00BA6CDC" w:rsidRDefault="00BA6CDC" w:rsidP="00BA6CDC">
            <w:r>
              <w:t>Строение и эволюция Вселенной</w:t>
            </w:r>
            <w:r w:rsidR="00870DA6">
              <w:t>.</w:t>
            </w:r>
          </w:p>
        </w:tc>
        <w:tc>
          <w:tcPr>
            <w:tcW w:w="2265" w:type="dxa"/>
            <w:vAlign w:val="center"/>
          </w:tcPr>
          <w:p w:rsidR="00BA6CDC" w:rsidRDefault="00BA6CDC" w:rsidP="00BA6CDC">
            <w:pPr>
              <w:jc w:val="center"/>
            </w:pPr>
            <w:r>
              <w:t>4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</w:p>
        </w:tc>
      </w:tr>
      <w:tr w:rsidR="00BA6CDC" w:rsidTr="00870DA6">
        <w:tc>
          <w:tcPr>
            <w:tcW w:w="607" w:type="dxa"/>
          </w:tcPr>
          <w:p w:rsidR="00BA6CDC" w:rsidRDefault="00BA6CDC" w:rsidP="00BA6CDC">
            <w:pPr>
              <w:jc w:val="center"/>
            </w:pPr>
          </w:p>
        </w:tc>
        <w:tc>
          <w:tcPr>
            <w:tcW w:w="3187" w:type="dxa"/>
          </w:tcPr>
          <w:p w:rsidR="00BA6CDC" w:rsidRDefault="00BA6CDC" w:rsidP="00BA6CDC"/>
        </w:tc>
        <w:tc>
          <w:tcPr>
            <w:tcW w:w="2265" w:type="dxa"/>
            <w:vAlign w:val="center"/>
          </w:tcPr>
          <w:p w:rsidR="00BA6CDC" w:rsidRDefault="00BA6CDC" w:rsidP="00BA6CDC">
            <w:pPr>
              <w:jc w:val="center"/>
            </w:pPr>
            <w:r>
              <w:t>34</w:t>
            </w:r>
          </w:p>
        </w:tc>
        <w:tc>
          <w:tcPr>
            <w:tcW w:w="1756" w:type="dxa"/>
            <w:vAlign w:val="center"/>
          </w:tcPr>
          <w:p w:rsidR="00BA6CDC" w:rsidRDefault="00BA6CDC" w:rsidP="00BA6CDC">
            <w:pPr>
              <w:jc w:val="center"/>
            </w:pPr>
            <w:r>
              <w:t>6</w:t>
            </w:r>
          </w:p>
        </w:tc>
        <w:tc>
          <w:tcPr>
            <w:tcW w:w="1756" w:type="dxa"/>
            <w:vAlign w:val="center"/>
          </w:tcPr>
          <w:p w:rsidR="00BA6CDC" w:rsidRDefault="003D4E34" w:rsidP="00BA6CDC">
            <w:pPr>
              <w:jc w:val="center"/>
            </w:pPr>
            <w:r>
              <w:t>2</w:t>
            </w:r>
          </w:p>
        </w:tc>
      </w:tr>
    </w:tbl>
    <w:p w:rsidR="00870DA6" w:rsidRDefault="00870DA6" w:rsidP="00BA6CDC">
      <w:pPr>
        <w:ind w:firstLine="284"/>
        <w:jc w:val="both"/>
      </w:pPr>
    </w:p>
    <w:p w:rsidR="00BA6CDC" w:rsidRDefault="00BA6CDC" w:rsidP="00BA6CDC">
      <w:pPr>
        <w:ind w:firstLine="284"/>
        <w:jc w:val="both"/>
      </w:pPr>
      <w:r>
        <w:t>Данная рабочая программа имеет небольшие различия с примерной рабочей программой. Примерная рабочая программа ориентирована на изучение астрономии на практике, выезды в</w:t>
      </w:r>
      <w:r w:rsidR="00870DA6">
        <w:t xml:space="preserve"> </w:t>
      </w:r>
      <w:r>
        <w:t>обсерваторию, наблюдение за звездами в темное время суток и т. п. Изучение астрономии в данном курсе производится без внеурочной работы по наблюдению, поэтому увеличены доли учебного времени, отводимого на изучение этих вопросов теоретически. Сокращен раздел «Строение и эволюция Вселенной», больше часов выделено на изучение природы тел Солнечной системы.</w:t>
      </w:r>
    </w:p>
    <w:p w:rsidR="00687056" w:rsidRDefault="0068705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A6CDC" w:rsidRDefault="00687056" w:rsidP="00506883">
      <w:pPr>
        <w:ind w:firstLine="284"/>
        <w:jc w:val="center"/>
        <w:rPr>
          <w:b/>
          <w:u w:val="single"/>
        </w:rPr>
      </w:pPr>
      <w:r>
        <w:rPr>
          <w:b/>
          <w:u w:val="single"/>
        </w:rPr>
        <w:lastRenderedPageBreak/>
        <w:t>6</w:t>
      </w:r>
      <w:r w:rsidR="00870DA6">
        <w:rPr>
          <w:b/>
          <w:u w:val="single"/>
        </w:rPr>
        <w:t xml:space="preserve">. </w:t>
      </w:r>
      <w:r w:rsidR="00BA6CDC" w:rsidRPr="00506883">
        <w:rPr>
          <w:b/>
          <w:u w:val="single"/>
        </w:rPr>
        <w:t>Ка</w:t>
      </w:r>
      <w:r w:rsidR="00506883" w:rsidRPr="00506883">
        <w:rPr>
          <w:b/>
          <w:u w:val="single"/>
        </w:rPr>
        <w:t>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774"/>
        <w:gridCol w:w="1417"/>
        <w:gridCol w:w="5011"/>
        <w:gridCol w:w="2368"/>
      </w:tblGrid>
      <w:tr w:rsidR="00506883" w:rsidTr="006E397A">
        <w:tc>
          <w:tcPr>
            <w:tcW w:w="774" w:type="dxa"/>
            <w:vAlign w:val="center"/>
          </w:tcPr>
          <w:p w:rsidR="00506883" w:rsidRPr="00506883" w:rsidRDefault="00506883" w:rsidP="00506883">
            <w:pPr>
              <w:jc w:val="center"/>
              <w:rPr>
                <w:b/>
              </w:rPr>
            </w:pPr>
            <w:r w:rsidRPr="00506883">
              <w:rPr>
                <w:b/>
              </w:rPr>
              <w:t>№ урока</w:t>
            </w:r>
          </w:p>
        </w:tc>
        <w:tc>
          <w:tcPr>
            <w:tcW w:w="1417" w:type="dxa"/>
            <w:vAlign w:val="center"/>
          </w:tcPr>
          <w:p w:rsidR="00506883" w:rsidRPr="00506883" w:rsidRDefault="00506883" w:rsidP="00506883">
            <w:pPr>
              <w:jc w:val="center"/>
              <w:rPr>
                <w:b/>
              </w:rPr>
            </w:pPr>
            <w:r w:rsidRPr="00506883">
              <w:rPr>
                <w:b/>
              </w:rPr>
              <w:t>Дата проведения</w:t>
            </w:r>
          </w:p>
        </w:tc>
        <w:tc>
          <w:tcPr>
            <w:tcW w:w="5012" w:type="dxa"/>
            <w:vAlign w:val="center"/>
          </w:tcPr>
          <w:p w:rsidR="00506883" w:rsidRPr="00506883" w:rsidRDefault="00506883" w:rsidP="00506883">
            <w:pPr>
              <w:jc w:val="center"/>
              <w:rPr>
                <w:b/>
              </w:rPr>
            </w:pPr>
            <w:r w:rsidRPr="00506883">
              <w:rPr>
                <w:b/>
              </w:rPr>
              <w:t>Тема урока</w:t>
            </w:r>
          </w:p>
        </w:tc>
        <w:tc>
          <w:tcPr>
            <w:tcW w:w="2368" w:type="dxa"/>
            <w:vAlign w:val="center"/>
          </w:tcPr>
          <w:p w:rsidR="00506883" w:rsidRPr="00506883" w:rsidRDefault="00506883" w:rsidP="00506883">
            <w:pPr>
              <w:jc w:val="center"/>
              <w:rPr>
                <w:b/>
              </w:rPr>
            </w:pPr>
            <w:r w:rsidRPr="00506883">
              <w:rPr>
                <w:b/>
              </w:rPr>
              <w:t>Компонент учебника</w:t>
            </w:r>
          </w:p>
        </w:tc>
      </w:tr>
      <w:tr w:rsidR="000621DC" w:rsidRPr="00506883" w:rsidTr="00AA1451">
        <w:tc>
          <w:tcPr>
            <w:tcW w:w="9571" w:type="dxa"/>
            <w:gridSpan w:val="4"/>
            <w:vAlign w:val="center"/>
          </w:tcPr>
          <w:p w:rsidR="000621DC" w:rsidRPr="00506883" w:rsidRDefault="000621DC" w:rsidP="00506883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Pr="00506883">
              <w:rPr>
                <w:b/>
              </w:rPr>
              <w:t>Введение в астрономию (2 ч)</w:t>
            </w:r>
          </w:p>
        </w:tc>
      </w:tr>
      <w:tr w:rsidR="00506883" w:rsidRPr="00506883" w:rsidTr="006E397A">
        <w:tc>
          <w:tcPr>
            <w:tcW w:w="774" w:type="dxa"/>
            <w:vAlign w:val="center"/>
          </w:tcPr>
          <w:p w:rsidR="00506883" w:rsidRPr="00506883" w:rsidRDefault="00506883" w:rsidP="00506883">
            <w:pPr>
              <w:jc w:val="center"/>
            </w:pPr>
            <w:r w:rsidRPr="00506883">
              <w:t>1</w:t>
            </w:r>
            <w:r>
              <w:t>/1</w:t>
            </w:r>
          </w:p>
        </w:tc>
        <w:tc>
          <w:tcPr>
            <w:tcW w:w="1417" w:type="dxa"/>
            <w:vAlign w:val="center"/>
          </w:tcPr>
          <w:p w:rsidR="00506883" w:rsidRPr="00506883" w:rsidRDefault="002C42D8" w:rsidP="00506883">
            <w:pPr>
              <w:jc w:val="center"/>
            </w:pPr>
            <w:r>
              <w:t>06</w:t>
            </w:r>
            <w:r w:rsidR="00007C23">
              <w:t>.09</w:t>
            </w:r>
          </w:p>
        </w:tc>
        <w:tc>
          <w:tcPr>
            <w:tcW w:w="5012" w:type="dxa"/>
          </w:tcPr>
          <w:p w:rsidR="00506883" w:rsidRPr="00506883" w:rsidRDefault="00506883" w:rsidP="00506883">
            <w:r w:rsidRPr="00506883">
              <w:t>Предмет астрономии.</w:t>
            </w:r>
          </w:p>
        </w:tc>
        <w:tc>
          <w:tcPr>
            <w:tcW w:w="2368" w:type="dxa"/>
            <w:vAlign w:val="center"/>
          </w:tcPr>
          <w:p w:rsidR="00506883" w:rsidRPr="006E397A" w:rsidRDefault="006E397A" w:rsidP="00506883">
            <w:pPr>
              <w:jc w:val="center"/>
            </w:pPr>
            <w:r w:rsidRPr="006E397A">
              <w:t>§1</w:t>
            </w:r>
          </w:p>
        </w:tc>
      </w:tr>
      <w:tr w:rsidR="00506883" w:rsidRPr="00506883" w:rsidTr="006E397A">
        <w:tc>
          <w:tcPr>
            <w:tcW w:w="774" w:type="dxa"/>
            <w:vAlign w:val="center"/>
          </w:tcPr>
          <w:p w:rsidR="00506883" w:rsidRPr="00506883" w:rsidRDefault="00506883" w:rsidP="00506883">
            <w:pPr>
              <w:jc w:val="center"/>
            </w:pPr>
            <w:r w:rsidRPr="00506883">
              <w:t>2</w:t>
            </w:r>
            <w:r>
              <w:t>/2</w:t>
            </w:r>
          </w:p>
        </w:tc>
        <w:tc>
          <w:tcPr>
            <w:tcW w:w="1417" w:type="dxa"/>
            <w:vAlign w:val="center"/>
          </w:tcPr>
          <w:p w:rsidR="00506883" w:rsidRPr="00506883" w:rsidRDefault="002C42D8" w:rsidP="00506883">
            <w:pPr>
              <w:jc w:val="center"/>
            </w:pPr>
            <w:r>
              <w:t>13</w:t>
            </w:r>
            <w:r w:rsidR="00007C23">
              <w:t>.09</w:t>
            </w:r>
          </w:p>
        </w:tc>
        <w:tc>
          <w:tcPr>
            <w:tcW w:w="5012" w:type="dxa"/>
          </w:tcPr>
          <w:p w:rsidR="00506883" w:rsidRPr="00506883" w:rsidRDefault="00506883" w:rsidP="00506883">
            <w:r w:rsidRPr="00506883">
              <w:t>Наблюдения – основа астрономии.</w:t>
            </w:r>
          </w:p>
        </w:tc>
        <w:tc>
          <w:tcPr>
            <w:tcW w:w="2368" w:type="dxa"/>
            <w:vAlign w:val="center"/>
          </w:tcPr>
          <w:p w:rsidR="00506883" w:rsidRPr="006E397A" w:rsidRDefault="006E397A" w:rsidP="00506883">
            <w:pPr>
              <w:jc w:val="center"/>
            </w:pPr>
            <w:r w:rsidRPr="006E397A">
              <w:t>§2</w:t>
            </w:r>
          </w:p>
        </w:tc>
      </w:tr>
      <w:tr w:rsidR="000621DC" w:rsidRPr="00506883" w:rsidTr="00C3256F">
        <w:tc>
          <w:tcPr>
            <w:tcW w:w="9571" w:type="dxa"/>
            <w:gridSpan w:val="4"/>
            <w:vAlign w:val="center"/>
          </w:tcPr>
          <w:p w:rsidR="000621DC" w:rsidRPr="00506883" w:rsidRDefault="000621DC" w:rsidP="00506883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506883">
              <w:rPr>
                <w:b/>
              </w:rPr>
              <w:t>Практические основы астрономии</w:t>
            </w:r>
            <w:r>
              <w:rPr>
                <w:b/>
              </w:rPr>
              <w:t xml:space="preserve"> (7 ч)</w:t>
            </w:r>
          </w:p>
        </w:tc>
      </w:tr>
      <w:tr w:rsidR="00506883" w:rsidRPr="00506883" w:rsidTr="006E397A">
        <w:tc>
          <w:tcPr>
            <w:tcW w:w="774" w:type="dxa"/>
            <w:vAlign w:val="center"/>
          </w:tcPr>
          <w:p w:rsidR="00506883" w:rsidRPr="00506883" w:rsidRDefault="00506883" w:rsidP="00506883">
            <w:pPr>
              <w:jc w:val="center"/>
            </w:pPr>
            <w:r>
              <w:t>3/1</w:t>
            </w:r>
          </w:p>
        </w:tc>
        <w:tc>
          <w:tcPr>
            <w:tcW w:w="1417" w:type="dxa"/>
            <w:vAlign w:val="center"/>
          </w:tcPr>
          <w:p w:rsidR="00506883" w:rsidRPr="00007C23" w:rsidRDefault="002C42D8" w:rsidP="00506883">
            <w:pPr>
              <w:jc w:val="center"/>
            </w:pPr>
            <w:r>
              <w:t>20</w:t>
            </w:r>
            <w:r w:rsidR="00007C23">
              <w:t>.09</w:t>
            </w:r>
          </w:p>
        </w:tc>
        <w:tc>
          <w:tcPr>
            <w:tcW w:w="5012" w:type="dxa"/>
          </w:tcPr>
          <w:p w:rsidR="00506883" w:rsidRPr="006E397A" w:rsidRDefault="00506883" w:rsidP="00506883">
            <w:r w:rsidRPr="006E397A">
              <w:t>Звезды и созвездия</w:t>
            </w:r>
            <w:r w:rsidR="00512A2F">
              <w:t>.</w:t>
            </w:r>
          </w:p>
        </w:tc>
        <w:tc>
          <w:tcPr>
            <w:tcW w:w="2368" w:type="dxa"/>
            <w:vAlign w:val="center"/>
          </w:tcPr>
          <w:p w:rsidR="00506883" w:rsidRPr="006E397A" w:rsidRDefault="006E397A" w:rsidP="00506883">
            <w:pPr>
              <w:jc w:val="center"/>
            </w:pPr>
            <w:r w:rsidRPr="006E397A">
              <w:t>§3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506883" w:rsidRDefault="006E397A" w:rsidP="00506883">
            <w:pPr>
              <w:jc w:val="center"/>
            </w:pPr>
            <w:r w:rsidRPr="00506883">
              <w:t>4</w:t>
            </w:r>
            <w:r>
              <w:t>/2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27</w:t>
            </w:r>
            <w:r w:rsidR="00007C23">
              <w:t>.09</w:t>
            </w:r>
          </w:p>
        </w:tc>
        <w:tc>
          <w:tcPr>
            <w:tcW w:w="5012" w:type="dxa"/>
          </w:tcPr>
          <w:p w:rsidR="006E397A" w:rsidRPr="006E397A" w:rsidRDefault="006E397A" w:rsidP="00506883">
            <w:r w:rsidRPr="006E397A">
              <w:t xml:space="preserve">Небесные координаты и звездные карты. </w:t>
            </w:r>
            <w:r w:rsidRPr="006A4302">
              <w:rPr>
                <w:b/>
                <w:i/>
              </w:rPr>
              <w:t>Практическая работа № 1 «Определение горизонтальных небесных координат».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§4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506883" w:rsidRDefault="006E397A" w:rsidP="00506883">
            <w:pPr>
              <w:jc w:val="center"/>
            </w:pPr>
            <w:r w:rsidRPr="00506883">
              <w:t>5</w:t>
            </w:r>
            <w:r>
              <w:t>/3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04</w:t>
            </w:r>
            <w:r w:rsidR="00007C23">
              <w:t>.10</w:t>
            </w:r>
          </w:p>
        </w:tc>
        <w:tc>
          <w:tcPr>
            <w:tcW w:w="5012" w:type="dxa"/>
          </w:tcPr>
          <w:p w:rsidR="006E397A" w:rsidRPr="006E397A" w:rsidRDefault="006E397A" w:rsidP="00506883">
            <w:r w:rsidRPr="006E397A">
              <w:t>Видимое движение звезд на различных географических широтах.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§5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506883" w:rsidRDefault="006E397A" w:rsidP="00506883">
            <w:pPr>
              <w:jc w:val="center"/>
            </w:pPr>
            <w:r w:rsidRPr="00506883">
              <w:t>6</w:t>
            </w:r>
            <w:r>
              <w:t>/4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11</w:t>
            </w:r>
            <w:r w:rsidR="00007C23">
              <w:t>.10</w:t>
            </w:r>
          </w:p>
        </w:tc>
        <w:tc>
          <w:tcPr>
            <w:tcW w:w="5012" w:type="dxa"/>
          </w:tcPr>
          <w:p w:rsidR="006E397A" w:rsidRPr="006E397A" w:rsidRDefault="006E397A" w:rsidP="00506883">
            <w:r w:rsidRPr="006E397A">
              <w:t xml:space="preserve">Годичное движение Солнца по небу. Эклиптика. </w:t>
            </w:r>
            <w:r w:rsidRPr="006A4302">
              <w:rPr>
                <w:b/>
                <w:i/>
              </w:rPr>
              <w:t>Практическая работа № 2 «Определение экваториальных небесных координат»</w:t>
            </w:r>
            <w:r w:rsidR="00512A2F">
              <w:rPr>
                <w:b/>
                <w:i/>
              </w:rPr>
              <w:t>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§6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506883" w:rsidRDefault="006E397A" w:rsidP="00506883">
            <w:pPr>
              <w:jc w:val="center"/>
            </w:pPr>
            <w:r w:rsidRPr="00506883">
              <w:t>7</w:t>
            </w:r>
            <w:r>
              <w:t>/5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18</w:t>
            </w:r>
            <w:r w:rsidR="00007C23">
              <w:t>.10</w:t>
            </w:r>
          </w:p>
        </w:tc>
        <w:tc>
          <w:tcPr>
            <w:tcW w:w="5012" w:type="dxa"/>
          </w:tcPr>
          <w:p w:rsidR="006E397A" w:rsidRPr="006E397A" w:rsidRDefault="006E397A" w:rsidP="006E397A">
            <w:r w:rsidRPr="006E397A">
              <w:t>Движение и фазы Луны.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§7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506883" w:rsidRDefault="006E397A" w:rsidP="00506883">
            <w:pPr>
              <w:jc w:val="center"/>
            </w:pPr>
            <w:r w:rsidRPr="00506883">
              <w:t>8</w:t>
            </w:r>
            <w:r>
              <w:t>/6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25</w:t>
            </w:r>
            <w:r w:rsidR="00F73379">
              <w:t>.10</w:t>
            </w:r>
          </w:p>
        </w:tc>
        <w:tc>
          <w:tcPr>
            <w:tcW w:w="5012" w:type="dxa"/>
          </w:tcPr>
          <w:p w:rsidR="006E397A" w:rsidRPr="006E397A" w:rsidRDefault="006E397A" w:rsidP="00506883">
            <w:r w:rsidRPr="006E397A">
              <w:t>Затмения Солнца и Луны.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§8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506883" w:rsidRDefault="006E397A" w:rsidP="00506883">
            <w:pPr>
              <w:jc w:val="center"/>
            </w:pPr>
            <w:r w:rsidRPr="00506883">
              <w:t>9</w:t>
            </w:r>
            <w:r>
              <w:t>/7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08</w:t>
            </w:r>
            <w:r w:rsidR="00F73379">
              <w:t>.11</w:t>
            </w:r>
          </w:p>
        </w:tc>
        <w:tc>
          <w:tcPr>
            <w:tcW w:w="5012" w:type="dxa"/>
          </w:tcPr>
          <w:p w:rsidR="006E397A" w:rsidRPr="006E397A" w:rsidRDefault="006E397A" w:rsidP="00506883">
            <w:r w:rsidRPr="006E397A">
              <w:t>Время и календарь.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§9</w:t>
            </w:r>
          </w:p>
        </w:tc>
      </w:tr>
      <w:tr w:rsidR="000621DC" w:rsidRPr="00506883" w:rsidTr="00A87E7D">
        <w:tc>
          <w:tcPr>
            <w:tcW w:w="9571" w:type="dxa"/>
            <w:gridSpan w:val="4"/>
            <w:vAlign w:val="center"/>
          </w:tcPr>
          <w:p w:rsidR="000621DC" w:rsidRPr="006E397A" w:rsidRDefault="000621DC" w:rsidP="006E397A">
            <w:pPr>
              <w:jc w:val="center"/>
            </w:pPr>
            <w:r>
              <w:rPr>
                <w:b/>
              </w:rPr>
              <w:t>3. Строение Солнечной системы (5 ч)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6E397A" w:rsidRDefault="006E397A" w:rsidP="00506883">
            <w:pPr>
              <w:jc w:val="center"/>
            </w:pPr>
            <w:r w:rsidRPr="006E397A">
              <w:t>10/1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15</w:t>
            </w:r>
            <w:r w:rsidR="00F73379">
              <w:t>.11</w:t>
            </w:r>
          </w:p>
        </w:tc>
        <w:tc>
          <w:tcPr>
            <w:tcW w:w="5012" w:type="dxa"/>
          </w:tcPr>
          <w:p w:rsidR="006E397A" w:rsidRPr="006E397A" w:rsidRDefault="006E397A" w:rsidP="00506883">
            <w:r>
              <w:t>Развитие представления о строении мира.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</w:t>
            </w:r>
            <w:r>
              <w:t>10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6E397A" w:rsidRDefault="006E397A" w:rsidP="00506883">
            <w:pPr>
              <w:jc w:val="center"/>
            </w:pPr>
            <w:r w:rsidRPr="006E397A">
              <w:t>11/2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22</w:t>
            </w:r>
            <w:r w:rsidR="00F73379">
              <w:t>.11</w:t>
            </w:r>
          </w:p>
        </w:tc>
        <w:tc>
          <w:tcPr>
            <w:tcW w:w="5012" w:type="dxa"/>
          </w:tcPr>
          <w:p w:rsidR="006E397A" w:rsidRPr="006E397A" w:rsidRDefault="006E397A" w:rsidP="00506883">
            <w:r w:rsidRPr="006E397A">
              <w:t>Конфигурация планет. Синодический период.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§1</w:t>
            </w:r>
            <w:r>
              <w:t>1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6E397A" w:rsidRDefault="006E397A" w:rsidP="00506883">
            <w:pPr>
              <w:jc w:val="center"/>
            </w:pPr>
            <w:r w:rsidRPr="006E397A">
              <w:t>12/3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29.11</w:t>
            </w:r>
          </w:p>
        </w:tc>
        <w:tc>
          <w:tcPr>
            <w:tcW w:w="5012" w:type="dxa"/>
          </w:tcPr>
          <w:p w:rsidR="006E397A" w:rsidRPr="006E397A" w:rsidRDefault="006E397A" w:rsidP="00506883">
            <w:r w:rsidRPr="006E397A">
              <w:t xml:space="preserve">Законы движения планет Солнечной системы. </w:t>
            </w:r>
            <w:r w:rsidRPr="006A4302">
              <w:rPr>
                <w:b/>
                <w:i/>
              </w:rPr>
              <w:t>Практическая работа № 3 «Решение задач по теме Конфигурация планет».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§1</w:t>
            </w:r>
            <w:r>
              <w:t>2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6E397A" w:rsidRDefault="006E397A" w:rsidP="00506883">
            <w:pPr>
              <w:jc w:val="center"/>
            </w:pPr>
            <w:r w:rsidRPr="006E397A">
              <w:t>13/4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06</w:t>
            </w:r>
            <w:r w:rsidR="00F73379">
              <w:t>.12</w:t>
            </w:r>
          </w:p>
        </w:tc>
        <w:tc>
          <w:tcPr>
            <w:tcW w:w="5012" w:type="dxa"/>
          </w:tcPr>
          <w:p w:rsidR="006E397A" w:rsidRPr="006E397A" w:rsidRDefault="006E397A" w:rsidP="00506883">
            <w:r w:rsidRPr="006E397A">
              <w:t>Определение расстояний и размеров тел в Солнечной системе.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§1</w:t>
            </w:r>
            <w:r>
              <w:t>3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6E397A" w:rsidRDefault="006E397A" w:rsidP="00506883">
            <w:pPr>
              <w:jc w:val="center"/>
            </w:pPr>
            <w:r w:rsidRPr="006E397A">
              <w:t>14/5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13</w:t>
            </w:r>
            <w:r w:rsidR="00F73379">
              <w:t>.12</w:t>
            </w:r>
          </w:p>
        </w:tc>
        <w:tc>
          <w:tcPr>
            <w:tcW w:w="5012" w:type="dxa"/>
          </w:tcPr>
          <w:p w:rsidR="006A4302" w:rsidRDefault="006E397A" w:rsidP="00506883">
            <w:r w:rsidRPr="006E397A">
              <w:t>Движение не</w:t>
            </w:r>
            <w:r w:rsidR="00870DA6">
              <w:t>бесных тел под действием сил тяг</w:t>
            </w:r>
            <w:r w:rsidRPr="006E397A">
              <w:t xml:space="preserve">отения. </w:t>
            </w:r>
          </w:p>
          <w:p w:rsidR="006E397A" w:rsidRPr="006A4302" w:rsidRDefault="006E397A" w:rsidP="00506883">
            <w:pPr>
              <w:rPr>
                <w:b/>
                <w:i/>
              </w:rPr>
            </w:pPr>
            <w:r w:rsidRPr="006A4302">
              <w:rPr>
                <w:b/>
                <w:i/>
              </w:rPr>
              <w:t>Практическая работа № 4 «Решение задач по теме Движение небесных тел под действием сил тяготения».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§1</w:t>
            </w:r>
            <w:r>
              <w:t>4</w:t>
            </w:r>
          </w:p>
        </w:tc>
      </w:tr>
      <w:tr w:rsidR="000621DC" w:rsidRPr="00506883" w:rsidTr="00F62CB2">
        <w:tc>
          <w:tcPr>
            <w:tcW w:w="9571" w:type="dxa"/>
            <w:gridSpan w:val="4"/>
            <w:vAlign w:val="center"/>
          </w:tcPr>
          <w:p w:rsidR="000621DC" w:rsidRPr="006E397A" w:rsidRDefault="000621DC" w:rsidP="006E397A">
            <w:pPr>
              <w:jc w:val="center"/>
            </w:pPr>
            <w:r>
              <w:rPr>
                <w:b/>
              </w:rPr>
              <w:t>4. Природа тел Солнечной системы (8 ч)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6A4302" w:rsidRDefault="006E397A" w:rsidP="00506883">
            <w:pPr>
              <w:jc w:val="center"/>
            </w:pPr>
            <w:r w:rsidRPr="006A4302">
              <w:t>15/1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20</w:t>
            </w:r>
            <w:r w:rsidR="00F73379">
              <w:t>.12</w:t>
            </w:r>
          </w:p>
        </w:tc>
        <w:tc>
          <w:tcPr>
            <w:tcW w:w="5012" w:type="dxa"/>
            <w:vAlign w:val="center"/>
          </w:tcPr>
          <w:p w:rsidR="006E397A" w:rsidRPr="004E625E" w:rsidRDefault="004E625E" w:rsidP="004E625E">
            <w:r w:rsidRPr="004E625E">
              <w:t>Общие характеристики планет.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§1</w:t>
            </w:r>
            <w:r w:rsidR="004E625E">
              <w:t>5</w:t>
            </w:r>
          </w:p>
        </w:tc>
      </w:tr>
      <w:tr w:rsidR="006E397A" w:rsidRPr="00506883" w:rsidTr="006E397A">
        <w:tc>
          <w:tcPr>
            <w:tcW w:w="774" w:type="dxa"/>
            <w:vAlign w:val="center"/>
          </w:tcPr>
          <w:p w:rsidR="006E397A" w:rsidRPr="006A4302" w:rsidRDefault="006E397A" w:rsidP="00506883">
            <w:pPr>
              <w:jc w:val="center"/>
            </w:pPr>
            <w:r w:rsidRPr="006A4302">
              <w:t>16/2</w:t>
            </w:r>
          </w:p>
        </w:tc>
        <w:tc>
          <w:tcPr>
            <w:tcW w:w="1417" w:type="dxa"/>
            <w:vAlign w:val="center"/>
          </w:tcPr>
          <w:p w:rsidR="006E397A" w:rsidRPr="00007C23" w:rsidRDefault="002C42D8" w:rsidP="00506883">
            <w:pPr>
              <w:jc w:val="center"/>
            </w:pPr>
            <w:r>
              <w:t>27</w:t>
            </w:r>
            <w:r w:rsidR="00F73379">
              <w:t>.12</w:t>
            </w:r>
          </w:p>
        </w:tc>
        <w:tc>
          <w:tcPr>
            <w:tcW w:w="5012" w:type="dxa"/>
            <w:vAlign w:val="center"/>
          </w:tcPr>
          <w:p w:rsidR="006E397A" w:rsidRPr="004E625E" w:rsidRDefault="004E625E" w:rsidP="004E625E">
            <w:r w:rsidRPr="004E625E">
              <w:t>Солнечная система как комплекс тел, имеющих общее происхождение.</w:t>
            </w:r>
          </w:p>
        </w:tc>
        <w:tc>
          <w:tcPr>
            <w:tcW w:w="2368" w:type="dxa"/>
          </w:tcPr>
          <w:p w:rsidR="006E397A" w:rsidRPr="006E397A" w:rsidRDefault="006E397A" w:rsidP="006E397A">
            <w:pPr>
              <w:jc w:val="center"/>
            </w:pPr>
            <w:r w:rsidRPr="006E397A">
              <w:t>§1</w:t>
            </w:r>
            <w:r w:rsidR="004E625E">
              <w:t>6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6A4302" w:rsidRDefault="004E625E" w:rsidP="00506883">
            <w:pPr>
              <w:jc w:val="center"/>
            </w:pPr>
            <w:r w:rsidRPr="006A4302">
              <w:t>17/3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10</w:t>
            </w:r>
            <w:r w:rsidR="00F73379">
              <w:t>.01</w:t>
            </w:r>
          </w:p>
        </w:tc>
        <w:tc>
          <w:tcPr>
            <w:tcW w:w="5012" w:type="dxa"/>
            <w:vAlign w:val="center"/>
          </w:tcPr>
          <w:p w:rsidR="004E625E" w:rsidRPr="004E625E" w:rsidRDefault="004E625E" w:rsidP="004E625E">
            <w:r>
              <w:t xml:space="preserve">Система Земля – Луна. Земля. 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§1</w:t>
            </w:r>
            <w:r>
              <w:t>7.1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6A4302" w:rsidRDefault="004E625E" w:rsidP="00506883">
            <w:pPr>
              <w:jc w:val="center"/>
            </w:pPr>
            <w:r w:rsidRPr="006A4302">
              <w:t>18/4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17</w:t>
            </w:r>
            <w:r w:rsidR="00F73379">
              <w:t>.01</w:t>
            </w:r>
          </w:p>
        </w:tc>
        <w:tc>
          <w:tcPr>
            <w:tcW w:w="5012" w:type="dxa"/>
            <w:vAlign w:val="center"/>
          </w:tcPr>
          <w:p w:rsidR="004E625E" w:rsidRPr="004E625E" w:rsidRDefault="004E625E" w:rsidP="004E625E">
            <w:r>
              <w:t>Система Земля – Луна. Луна.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§1</w:t>
            </w:r>
            <w:r>
              <w:t>7.2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6A4302" w:rsidRDefault="004E625E" w:rsidP="00506883">
            <w:pPr>
              <w:jc w:val="center"/>
            </w:pPr>
            <w:r w:rsidRPr="006A4302">
              <w:t>19/5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24</w:t>
            </w:r>
            <w:r w:rsidR="00F73379">
              <w:t>.01</w:t>
            </w:r>
          </w:p>
        </w:tc>
        <w:tc>
          <w:tcPr>
            <w:tcW w:w="5012" w:type="dxa"/>
            <w:vAlign w:val="center"/>
          </w:tcPr>
          <w:p w:rsidR="00007C23" w:rsidRDefault="004E625E" w:rsidP="004E625E">
            <w:r>
              <w:t xml:space="preserve">Планеты земной группы. </w:t>
            </w:r>
          </w:p>
          <w:p w:rsidR="004E625E" w:rsidRPr="006A4302" w:rsidRDefault="004E625E" w:rsidP="004E625E">
            <w:pPr>
              <w:rPr>
                <w:b/>
                <w:i/>
              </w:rPr>
            </w:pPr>
            <w:r w:rsidRPr="006A4302">
              <w:rPr>
                <w:b/>
                <w:i/>
              </w:rPr>
              <w:t>Практическая работа № 5 «Составление сравнительных характеристик планет земной группы».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§1</w:t>
            </w:r>
            <w:r>
              <w:t>8.1-18.3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6A4302" w:rsidRDefault="004E625E" w:rsidP="00506883">
            <w:pPr>
              <w:jc w:val="center"/>
            </w:pPr>
            <w:r w:rsidRPr="006A4302">
              <w:t>20/6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31</w:t>
            </w:r>
            <w:r w:rsidR="008712A7">
              <w:t>.0</w:t>
            </w:r>
            <w:r>
              <w:t>1</w:t>
            </w:r>
          </w:p>
        </w:tc>
        <w:tc>
          <w:tcPr>
            <w:tcW w:w="5012" w:type="dxa"/>
            <w:vAlign w:val="center"/>
          </w:tcPr>
          <w:p w:rsidR="004E625E" w:rsidRPr="004E625E" w:rsidRDefault="004E625E" w:rsidP="004E625E">
            <w:r>
              <w:t>Марс.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§1</w:t>
            </w:r>
            <w:r>
              <w:t>8.4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6A4302" w:rsidRDefault="004E625E" w:rsidP="00506883">
            <w:pPr>
              <w:jc w:val="center"/>
            </w:pPr>
            <w:r w:rsidRPr="006A4302">
              <w:t>21/7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07</w:t>
            </w:r>
            <w:r w:rsidR="00F73379">
              <w:t>.02</w:t>
            </w:r>
          </w:p>
        </w:tc>
        <w:tc>
          <w:tcPr>
            <w:tcW w:w="5012" w:type="dxa"/>
            <w:vAlign w:val="center"/>
          </w:tcPr>
          <w:p w:rsidR="004E625E" w:rsidRPr="004E625E" w:rsidRDefault="004E625E" w:rsidP="004E625E">
            <w:r>
              <w:t>Далекие планеты.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§1</w:t>
            </w:r>
            <w:r>
              <w:t>9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6A4302" w:rsidRDefault="004E625E" w:rsidP="00506883">
            <w:pPr>
              <w:jc w:val="center"/>
            </w:pPr>
            <w:r w:rsidRPr="006A4302">
              <w:t>22/8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14</w:t>
            </w:r>
            <w:r w:rsidR="00F73379">
              <w:t>.02</w:t>
            </w:r>
          </w:p>
        </w:tc>
        <w:tc>
          <w:tcPr>
            <w:tcW w:w="5012" w:type="dxa"/>
            <w:vAlign w:val="center"/>
          </w:tcPr>
          <w:p w:rsidR="00007C23" w:rsidRDefault="004E625E" w:rsidP="004E625E">
            <w:r>
              <w:t>Малые тела Солнечной системы.</w:t>
            </w:r>
          </w:p>
          <w:p w:rsidR="004E625E" w:rsidRPr="00CA74F6" w:rsidRDefault="004E625E" w:rsidP="004E625E">
            <w:pPr>
              <w:rPr>
                <w:b/>
                <w:i/>
              </w:rPr>
            </w:pPr>
            <w:r>
              <w:t xml:space="preserve"> </w:t>
            </w:r>
            <w:r w:rsidRPr="00CA74F6">
              <w:rPr>
                <w:b/>
                <w:i/>
              </w:rPr>
              <w:t>Контрольная работа № 1 «Природа тел Солнечной системы».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20</w:t>
            </w:r>
          </w:p>
        </w:tc>
      </w:tr>
      <w:tr w:rsidR="000621DC" w:rsidRPr="00506883" w:rsidTr="00D163DB">
        <w:tc>
          <w:tcPr>
            <w:tcW w:w="9571" w:type="dxa"/>
            <w:gridSpan w:val="4"/>
            <w:vAlign w:val="center"/>
          </w:tcPr>
          <w:p w:rsidR="000621DC" w:rsidRPr="004E625E" w:rsidRDefault="000621DC" w:rsidP="004E625E">
            <w:pPr>
              <w:jc w:val="center"/>
            </w:pPr>
            <w:r>
              <w:rPr>
                <w:b/>
              </w:rPr>
              <w:t>5. Солнце и звезды (8 ч)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2C42D8" w:rsidRDefault="004E625E" w:rsidP="00506883">
            <w:pPr>
              <w:jc w:val="center"/>
            </w:pPr>
            <w:r w:rsidRPr="002C42D8">
              <w:t>23/1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21.02</w:t>
            </w:r>
          </w:p>
        </w:tc>
        <w:tc>
          <w:tcPr>
            <w:tcW w:w="5012" w:type="dxa"/>
            <w:vAlign w:val="center"/>
          </w:tcPr>
          <w:p w:rsidR="004E625E" w:rsidRPr="004E625E" w:rsidRDefault="004E625E" w:rsidP="004E625E">
            <w:r w:rsidRPr="004E625E">
              <w:t>Энергия и температура Солнца. Состав и строение Солнца.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21.1-21.2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2C42D8" w:rsidRDefault="004E625E" w:rsidP="00506883">
            <w:pPr>
              <w:jc w:val="center"/>
            </w:pPr>
            <w:r w:rsidRPr="002C42D8">
              <w:t>24/2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28.02</w:t>
            </w:r>
          </w:p>
        </w:tc>
        <w:tc>
          <w:tcPr>
            <w:tcW w:w="5012" w:type="dxa"/>
            <w:vAlign w:val="center"/>
          </w:tcPr>
          <w:p w:rsidR="004E625E" w:rsidRPr="004E625E" w:rsidRDefault="004E625E" w:rsidP="004E625E">
            <w:r>
              <w:t>Атмосфера Солнца. Солнечная активность.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21.3-21.4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2C42D8" w:rsidRDefault="004E625E" w:rsidP="00506883">
            <w:pPr>
              <w:jc w:val="center"/>
            </w:pPr>
            <w:r w:rsidRPr="002C42D8">
              <w:t>25/3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07</w:t>
            </w:r>
            <w:r w:rsidR="008712A7">
              <w:t>.03</w:t>
            </w:r>
          </w:p>
        </w:tc>
        <w:tc>
          <w:tcPr>
            <w:tcW w:w="5012" w:type="dxa"/>
            <w:vAlign w:val="center"/>
          </w:tcPr>
          <w:p w:rsidR="004E625E" w:rsidRPr="004E625E" w:rsidRDefault="004E625E" w:rsidP="00007C23">
            <w:r>
              <w:t>Расстояния до звёзд</w:t>
            </w:r>
            <w:r w:rsidR="00007C23">
              <w:t xml:space="preserve">. Характеристика излучения </w:t>
            </w:r>
            <w:r w:rsidR="00007C23">
              <w:lastRenderedPageBreak/>
              <w:t>звёзд.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lastRenderedPageBreak/>
              <w:t>§</w:t>
            </w:r>
            <w:r>
              <w:t>22.1-22.2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506883" w:rsidRDefault="004E625E" w:rsidP="005068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26/4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14.03</w:t>
            </w:r>
          </w:p>
        </w:tc>
        <w:tc>
          <w:tcPr>
            <w:tcW w:w="5012" w:type="dxa"/>
            <w:vAlign w:val="center"/>
          </w:tcPr>
          <w:p w:rsidR="004E625E" w:rsidRPr="004E625E" w:rsidRDefault="00007C23" w:rsidP="004E625E">
            <w:r>
              <w:t>Спектры, цвет и температура звёзд. Диаграмма «Спектр-светимость».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22.3-22.4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506883" w:rsidRDefault="004E625E" w:rsidP="00506883">
            <w:pPr>
              <w:jc w:val="center"/>
              <w:rPr>
                <w:b/>
              </w:rPr>
            </w:pPr>
            <w:r>
              <w:rPr>
                <w:b/>
              </w:rPr>
              <w:t>27/5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28.03</w:t>
            </w:r>
          </w:p>
        </w:tc>
        <w:tc>
          <w:tcPr>
            <w:tcW w:w="5012" w:type="dxa"/>
            <w:vAlign w:val="center"/>
          </w:tcPr>
          <w:p w:rsidR="004E625E" w:rsidRPr="004E625E" w:rsidRDefault="00007C23" w:rsidP="004E625E">
            <w:r>
              <w:t xml:space="preserve">Двойные звёзды. Определение массы звёзд. </w:t>
            </w:r>
            <w:r w:rsidRPr="006A4302">
              <w:rPr>
                <w:b/>
                <w:i/>
              </w:rPr>
              <w:t xml:space="preserve">Практическая работа № 6 «Решение задач по теме </w:t>
            </w:r>
            <w:r w:rsidR="002C42D8">
              <w:rPr>
                <w:b/>
                <w:i/>
              </w:rPr>
              <w:t>«</w:t>
            </w:r>
            <w:r w:rsidRPr="006A4302">
              <w:rPr>
                <w:b/>
                <w:i/>
              </w:rPr>
              <w:t>Характеристики звёзд».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23.1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506883" w:rsidRDefault="004E625E" w:rsidP="00506883">
            <w:pPr>
              <w:jc w:val="center"/>
              <w:rPr>
                <w:b/>
              </w:rPr>
            </w:pPr>
            <w:r>
              <w:rPr>
                <w:b/>
              </w:rPr>
              <w:t>28/6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04</w:t>
            </w:r>
            <w:r w:rsidR="008712A7">
              <w:t>.04</w:t>
            </w:r>
          </w:p>
        </w:tc>
        <w:tc>
          <w:tcPr>
            <w:tcW w:w="5012" w:type="dxa"/>
            <w:vAlign w:val="center"/>
          </w:tcPr>
          <w:p w:rsidR="004E625E" w:rsidRPr="004E625E" w:rsidRDefault="00007C23" w:rsidP="004E625E">
            <w:r>
              <w:t>Размеры звёзд. Плотность вещества. Модели звёзд.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23.2-23.3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506883" w:rsidRDefault="004E625E" w:rsidP="00506883">
            <w:pPr>
              <w:jc w:val="center"/>
              <w:rPr>
                <w:b/>
              </w:rPr>
            </w:pPr>
            <w:r>
              <w:rPr>
                <w:b/>
              </w:rPr>
              <w:t>29/7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11</w:t>
            </w:r>
            <w:r w:rsidR="008712A7">
              <w:t>.04</w:t>
            </w:r>
          </w:p>
        </w:tc>
        <w:tc>
          <w:tcPr>
            <w:tcW w:w="5012" w:type="dxa"/>
            <w:vAlign w:val="center"/>
          </w:tcPr>
          <w:p w:rsidR="004E625E" w:rsidRPr="004E625E" w:rsidRDefault="00007C23" w:rsidP="004E625E">
            <w:r>
              <w:t>Переменные и нестационарные звёзды.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24.1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506883" w:rsidRDefault="004E625E" w:rsidP="00506883">
            <w:pPr>
              <w:jc w:val="center"/>
              <w:rPr>
                <w:b/>
              </w:rPr>
            </w:pPr>
            <w:r>
              <w:rPr>
                <w:b/>
              </w:rPr>
              <w:t>30/8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18</w:t>
            </w:r>
            <w:r w:rsidR="008712A7">
              <w:t>.0</w:t>
            </w:r>
            <w:r w:rsidR="0042694B">
              <w:t>4</w:t>
            </w:r>
          </w:p>
        </w:tc>
        <w:tc>
          <w:tcPr>
            <w:tcW w:w="5012" w:type="dxa"/>
            <w:vAlign w:val="center"/>
          </w:tcPr>
          <w:p w:rsidR="00007C23" w:rsidRDefault="00007C23" w:rsidP="00007C23">
            <w:r>
              <w:t xml:space="preserve">Новые и сверхновые звезды. </w:t>
            </w:r>
          </w:p>
          <w:p w:rsidR="004E625E" w:rsidRPr="00CA74F6" w:rsidRDefault="00007C23" w:rsidP="00007C23">
            <w:pPr>
              <w:rPr>
                <w:b/>
                <w:i/>
              </w:rPr>
            </w:pPr>
            <w:r w:rsidRPr="00CA74F6">
              <w:rPr>
                <w:b/>
                <w:i/>
              </w:rPr>
              <w:t>Контрольная работа № 2 «Солнце и звёзды».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24.2</w:t>
            </w:r>
          </w:p>
        </w:tc>
      </w:tr>
      <w:tr w:rsidR="000621DC" w:rsidRPr="00506883" w:rsidTr="00F27E0B">
        <w:tc>
          <w:tcPr>
            <w:tcW w:w="9571" w:type="dxa"/>
            <w:gridSpan w:val="4"/>
            <w:vAlign w:val="center"/>
          </w:tcPr>
          <w:p w:rsidR="000621DC" w:rsidRPr="004E625E" w:rsidRDefault="000621DC" w:rsidP="004E625E">
            <w:pPr>
              <w:jc w:val="center"/>
            </w:pPr>
            <w:r>
              <w:rPr>
                <w:b/>
              </w:rPr>
              <w:t xml:space="preserve"> 6. Строение и эволюция Вселенной (4 ч)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506883" w:rsidRDefault="00007C23" w:rsidP="00506883">
            <w:pPr>
              <w:jc w:val="center"/>
              <w:rPr>
                <w:b/>
              </w:rPr>
            </w:pPr>
            <w:r>
              <w:rPr>
                <w:b/>
              </w:rPr>
              <w:t>31/1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25</w:t>
            </w:r>
            <w:r w:rsidR="008712A7">
              <w:t>.0</w:t>
            </w:r>
            <w:r>
              <w:t>4</w:t>
            </w:r>
          </w:p>
        </w:tc>
        <w:tc>
          <w:tcPr>
            <w:tcW w:w="5012" w:type="dxa"/>
            <w:vAlign w:val="center"/>
          </w:tcPr>
          <w:p w:rsidR="004E625E" w:rsidRPr="00007C23" w:rsidRDefault="00007C23" w:rsidP="00007C23">
            <w:r>
              <w:t>Наша Галактика.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25</w:t>
            </w:r>
          </w:p>
        </w:tc>
      </w:tr>
      <w:tr w:rsidR="004E625E" w:rsidRPr="00506883" w:rsidTr="00EB7A85">
        <w:tc>
          <w:tcPr>
            <w:tcW w:w="774" w:type="dxa"/>
            <w:vAlign w:val="center"/>
          </w:tcPr>
          <w:p w:rsidR="004E625E" w:rsidRPr="00506883" w:rsidRDefault="00007C23" w:rsidP="00506883">
            <w:pPr>
              <w:jc w:val="center"/>
              <w:rPr>
                <w:b/>
              </w:rPr>
            </w:pPr>
            <w:r>
              <w:rPr>
                <w:b/>
              </w:rPr>
              <w:t>32/2</w:t>
            </w:r>
          </w:p>
        </w:tc>
        <w:tc>
          <w:tcPr>
            <w:tcW w:w="1417" w:type="dxa"/>
            <w:vAlign w:val="center"/>
          </w:tcPr>
          <w:p w:rsidR="004E625E" w:rsidRPr="00007C23" w:rsidRDefault="002C42D8" w:rsidP="00506883">
            <w:pPr>
              <w:jc w:val="center"/>
            </w:pPr>
            <w:r>
              <w:t>16</w:t>
            </w:r>
            <w:r w:rsidR="008712A7">
              <w:t>.05</w:t>
            </w:r>
          </w:p>
        </w:tc>
        <w:tc>
          <w:tcPr>
            <w:tcW w:w="5012" w:type="dxa"/>
            <w:vAlign w:val="center"/>
          </w:tcPr>
          <w:p w:rsidR="004E625E" w:rsidRPr="00007C23" w:rsidRDefault="00007C23" w:rsidP="00007C23">
            <w:r>
              <w:t>Другие звёздные системы – галактики.</w:t>
            </w:r>
          </w:p>
        </w:tc>
        <w:tc>
          <w:tcPr>
            <w:tcW w:w="2368" w:type="dxa"/>
          </w:tcPr>
          <w:p w:rsidR="004E625E" w:rsidRPr="004E625E" w:rsidRDefault="004E625E" w:rsidP="004E625E">
            <w:pPr>
              <w:jc w:val="center"/>
            </w:pPr>
            <w:r w:rsidRPr="004E625E">
              <w:t>§</w:t>
            </w:r>
            <w:r>
              <w:t>26</w:t>
            </w:r>
          </w:p>
        </w:tc>
      </w:tr>
      <w:tr w:rsidR="008712A7" w:rsidRPr="00506883" w:rsidTr="00600300">
        <w:tc>
          <w:tcPr>
            <w:tcW w:w="774" w:type="dxa"/>
            <w:vMerge w:val="restart"/>
            <w:vAlign w:val="center"/>
          </w:tcPr>
          <w:p w:rsidR="008712A7" w:rsidRPr="00506883" w:rsidRDefault="008712A7" w:rsidP="00506883">
            <w:pPr>
              <w:jc w:val="center"/>
              <w:rPr>
                <w:b/>
              </w:rPr>
            </w:pPr>
            <w:r>
              <w:rPr>
                <w:b/>
              </w:rPr>
              <w:t>33/3</w:t>
            </w:r>
          </w:p>
          <w:p w:rsidR="008712A7" w:rsidRPr="00506883" w:rsidRDefault="008712A7" w:rsidP="00506883">
            <w:pPr>
              <w:jc w:val="center"/>
              <w:rPr>
                <w:b/>
              </w:rPr>
            </w:pPr>
            <w:r>
              <w:rPr>
                <w:b/>
              </w:rPr>
              <w:t>34/4</w:t>
            </w:r>
          </w:p>
        </w:tc>
        <w:tc>
          <w:tcPr>
            <w:tcW w:w="1417" w:type="dxa"/>
            <w:vMerge w:val="restart"/>
            <w:vAlign w:val="center"/>
          </w:tcPr>
          <w:p w:rsidR="008712A7" w:rsidRPr="00007C23" w:rsidRDefault="002C42D8" w:rsidP="00506883">
            <w:pPr>
              <w:jc w:val="center"/>
            </w:pPr>
            <w:r>
              <w:t>23</w:t>
            </w:r>
            <w:r w:rsidR="008712A7">
              <w:t>.05</w:t>
            </w:r>
          </w:p>
        </w:tc>
        <w:tc>
          <w:tcPr>
            <w:tcW w:w="5012" w:type="dxa"/>
            <w:vAlign w:val="center"/>
          </w:tcPr>
          <w:p w:rsidR="008712A7" w:rsidRPr="00007C23" w:rsidRDefault="008712A7" w:rsidP="00007C23">
            <w:r>
              <w:t>Основы современной космологии.</w:t>
            </w:r>
          </w:p>
        </w:tc>
        <w:tc>
          <w:tcPr>
            <w:tcW w:w="2368" w:type="dxa"/>
          </w:tcPr>
          <w:p w:rsidR="008712A7" w:rsidRDefault="008712A7" w:rsidP="00007C23">
            <w:pPr>
              <w:jc w:val="center"/>
            </w:pPr>
            <w:r w:rsidRPr="00620C17">
              <w:t>§2</w:t>
            </w:r>
            <w:r>
              <w:t>7</w:t>
            </w:r>
          </w:p>
        </w:tc>
      </w:tr>
      <w:tr w:rsidR="008712A7" w:rsidRPr="00506883" w:rsidTr="00600300">
        <w:tc>
          <w:tcPr>
            <w:tcW w:w="774" w:type="dxa"/>
            <w:vMerge/>
            <w:vAlign w:val="center"/>
          </w:tcPr>
          <w:p w:rsidR="008712A7" w:rsidRDefault="008712A7" w:rsidP="0050688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8712A7" w:rsidRPr="00007C23" w:rsidRDefault="008712A7" w:rsidP="00506883">
            <w:pPr>
              <w:jc w:val="center"/>
            </w:pPr>
          </w:p>
        </w:tc>
        <w:tc>
          <w:tcPr>
            <w:tcW w:w="5012" w:type="dxa"/>
            <w:vAlign w:val="center"/>
          </w:tcPr>
          <w:p w:rsidR="008712A7" w:rsidRPr="00007C23" w:rsidRDefault="008712A7" w:rsidP="00007C23">
            <w:r w:rsidRPr="00007C23">
              <w:t>Жизнь и разум во Вселенной.</w:t>
            </w:r>
          </w:p>
        </w:tc>
        <w:tc>
          <w:tcPr>
            <w:tcW w:w="2368" w:type="dxa"/>
          </w:tcPr>
          <w:p w:rsidR="008712A7" w:rsidRDefault="008712A7" w:rsidP="00007C23">
            <w:pPr>
              <w:jc w:val="center"/>
            </w:pPr>
            <w:r w:rsidRPr="00620C17">
              <w:t>§2</w:t>
            </w:r>
            <w:r>
              <w:t>8</w:t>
            </w:r>
          </w:p>
        </w:tc>
      </w:tr>
    </w:tbl>
    <w:p w:rsidR="00870DA6" w:rsidRDefault="00870DA6" w:rsidP="00870DA6">
      <w:pPr>
        <w:spacing w:after="0"/>
        <w:jc w:val="center"/>
        <w:rPr>
          <w:b/>
          <w:bCs/>
          <w:u w:val="single"/>
        </w:rPr>
      </w:pPr>
    </w:p>
    <w:p w:rsidR="0042694B" w:rsidRDefault="0042694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87056" w:rsidRDefault="00687056" w:rsidP="0068705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7. Учебно-методическое и материально-техническое обеспечение </w:t>
      </w:r>
    </w:p>
    <w:p w:rsidR="00870DA6" w:rsidRDefault="00687056" w:rsidP="0068705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образовательной деятельности</w:t>
      </w:r>
    </w:p>
    <w:p w:rsidR="00687056" w:rsidRDefault="0068705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870DA6" w:rsidRPr="006A2E0C" w:rsidRDefault="00010CEA" w:rsidP="00870DA6">
      <w:pPr>
        <w:spacing w:after="0"/>
        <w:jc w:val="center"/>
      </w:pPr>
      <w:bookmarkStart w:id="0" w:name="_GoBack"/>
      <w:bookmarkEnd w:id="0"/>
      <w:r>
        <w:rPr>
          <w:b/>
          <w:bCs/>
          <w:u w:val="single"/>
        </w:rPr>
        <w:lastRenderedPageBreak/>
        <w:t>8</w:t>
      </w:r>
      <w:r w:rsidR="00870DA6">
        <w:rPr>
          <w:b/>
          <w:bCs/>
          <w:u w:val="single"/>
        </w:rPr>
        <w:t>.</w:t>
      </w:r>
      <w:r w:rsidR="008E27F6">
        <w:rPr>
          <w:b/>
          <w:bCs/>
          <w:u w:val="single"/>
        </w:rPr>
        <w:t xml:space="preserve"> </w:t>
      </w:r>
      <w:r w:rsidR="005B684D">
        <w:rPr>
          <w:b/>
          <w:bCs/>
          <w:u w:val="single"/>
        </w:rPr>
        <w:t xml:space="preserve">Планируемые </w:t>
      </w:r>
      <w:r w:rsidR="00870DA6">
        <w:rPr>
          <w:b/>
          <w:bCs/>
          <w:u w:val="single"/>
        </w:rPr>
        <w:t xml:space="preserve"> </w:t>
      </w:r>
      <w:r w:rsidR="005B684D">
        <w:rPr>
          <w:b/>
          <w:bCs/>
          <w:u w:val="single"/>
        </w:rPr>
        <w:t>р</w:t>
      </w:r>
      <w:r>
        <w:rPr>
          <w:b/>
          <w:bCs/>
          <w:u w:val="single"/>
        </w:rPr>
        <w:t xml:space="preserve">езультаты </w:t>
      </w:r>
      <w:r w:rsidR="00605431">
        <w:rPr>
          <w:b/>
          <w:bCs/>
          <w:u w:val="single"/>
        </w:rPr>
        <w:t>учебного</w:t>
      </w:r>
      <w:r w:rsidR="00870DA6" w:rsidRPr="006A2E0C">
        <w:rPr>
          <w:b/>
          <w:bCs/>
          <w:u w:val="single"/>
        </w:rPr>
        <w:t xml:space="preserve"> предмета «Астрономия»</w:t>
      </w:r>
    </w:p>
    <w:p w:rsidR="00870DA6" w:rsidRPr="006A2E0C" w:rsidRDefault="00870DA6" w:rsidP="00870DA6">
      <w:pPr>
        <w:spacing w:after="0"/>
        <w:jc w:val="both"/>
        <w:rPr>
          <w:i/>
        </w:rPr>
      </w:pPr>
      <w:r w:rsidRPr="006A2E0C">
        <w:rPr>
          <w:b/>
          <w:bCs/>
          <w:i/>
        </w:rPr>
        <w:t>Личностные результаты:</w:t>
      </w:r>
    </w:p>
    <w:p w:rsidR="00870DA6" w:rsidRPr="006A2E0C" w:rsidRDefault="00870DA6" w:rsidP="00870DA6">
      <w:pPr>
        <w:numPr>
          <w:ilvl w:val="0"/>
          <w:numId w:val="4"/>
        </w:numPr>
        <w:spacing w:after="0"/>
        <w:jc w:val="both"/>
      </w:pPr>
      <w:r w:rsidRPr="006A2E0C">
        <w:t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</w:t>
      </w:r>
    </w:p>
    <w:p w:rsidR="00870DA6" w:rsidRPr="006A2E0C" w:rsidRDefault="00870DA6" w:rsidP="00870DA6">
      <w:pPr>
        <w:numPr>
          <w:ilvl w:val="0"/>
          <w:numId w:val="4"/>
        </w:numPr>
        <w:spacing w:after="0"/>
        <w:jc w:val="both"/>
      </w:pPr>
      <w:r w:rsidRPr="006A2E0C">
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870DA6" w:rsidRPr="006A2E0C" w:rsidRDefault="00870DA6" w:rsidP="00870DA6">
      <w:pPr>
        <w:numPr>
          <w:ilvl w:val="0"/>
          <w:numId w:val="4"/>
        </w:numPr>
        <w:spacing w:after="0"/>
        <w:jc w:val="both"/>
      </w:pPr>
      <w:r w:rsidRPr="006A2E0C">
        <w:t>формирование убежденности в возможности познания законов природы и их использования на благо развития человеческой цивилизации;</w:t>
      </w:r>
    </w:p>
    <w:p w:rsidR="00870DA6" w:rsidRPr="006A2E0C" w:rsidRDefault="00870DA6" w:rsidP="00870DA6">
      <w:pPr>
        <w:numPr>
          <w:ilvl w:val="0"/>
          <w:numId w:val="4"/>
        </w:numPr>
        <w:spacing w:after="0"/>
        <w:jc w:val="both"/>
      </w:pPr>
      <w:r w:rsidRPr="006A2E0C">
        <w:t>формирование умения находить адекватные способы поведения, взаимодействия и сотрудничества в процессе учебной и внеурочной деятельности, проявлять уважительное отношение к мнению оппонента в ходе обсуждения спорных проблем науки.</w:t>
      </w:r>
    </w:p>
    <w:p w:rsidR="00870DA6" w:rsidRPr="006A2E0C" w:rsidRDefault="00870DA6" w:rsidP="00870DA6">
      <w:pPr>
        <w:spacing w:after="0"/>
        <w:jc w:val="both"/>
        <w:rPr>
          <w:b/>
          <w:i/>
        </w:rPr>
      </w:pPr>
      <w:r w:rsidRPr="006A2E0C">
        <w:rPr>
          <w:b/>
          <w:i/>
        </w:rPr>
        <w:t>Предметные результаты:</w:t>
      </w:r>
    </w:p>
    <w:p w:rsidR="00870DA6" w:rsidRPr="006A2E0C" w:rsidRDefault="00870DA6" w:rsidP="00870DA6">
      <w:pPr>
        <w:numPr>
          <w:ilvl w:val="0"/>
          <w:numId w:val="5"/>
        </w:numPr>
        <w:spacing w:after="0"/>
        <w:jc w:val="both"/>
      </w:pPr>
      <w:r w:rsidRPr="006A2E0C">
        <w:t>обеспечить достижение планируемых результатов освоения основной образовательной программы;</w:t>
      </w:r>
    </w:p>
    <w:p w:rsidR="00870DA6" w:rsidRPr="006A2E0C" w:rsidRDefault="00870DA6" w:rsidP="00870DA6">
      <w:pPr>
        <w:numPr>
          <w:ilvl w:val="0"/>
          <w:numId w:val="5"/>
        </w:numPr>
        <w:spacing w:after="0"/>
        <w:jc w:val="both"/>
      </w:pPr>
      <w:r w:rsidRPr="006A2E0C">
        <w:t>создать основу для самостоятельного успешного усвоения обучающимися новых знаний, умений, видов и способов деятельности (системно-деятельностный подход).</w:t>
      </w:r>
    </w:p>
    <w:p w:rsidR="00870DA6" w:rsidRPr="006A2E0C" w:rsidRDefault="00870DA6" w:rsidP="00870DA6">
      <w:pPr>
        <w:spacing w:after="0"/>
        <w:jc w:val="both"/>
      </w:pPr>
      <w:r w:rsidRPr="006A2E0C">
        <w:t>В соответствии с этим подходом именно активность обучающихся признается основой достижения развивающих целей образования — знания не передаются в готовом виде, а добываются учащимися в процессе познавательной деятельности.</w:t>
      </w:r>
    </w:p>
    <w:p w:rsidR="00870DA6" w:rsidRPr="006A2E0C" w:rsidRDefault="00870DA6" w:rsidP="00870DA6">
      <w:pPr>
        <w:spacing w:after="0"/>
        <w:jc w:val="both"/>
        <w:rPr>
          <w:b/>
          <w:i/>
        </w:rPr>
      </w:pPr>
      <w:r w:rsidRPr="006A2E0C">
        <w:rPr>
          <w:b/>
          <w:i/>
        </w:rPr>
        <w:t>Метапредметные</w:t>
      </w:r>
      <w:r>
        <w:rPr>
          <w:b/>
          <w:i/>
        </w:rPr>
        <w:t xml:space="preserve"> </w:t>
      </w:r>
      <w:r w:rsidRPr="006A2E0C">
        <w:rPr>
          <w:b/>
          <w:i/>
        </w:rPr>
        <w:t xml:space="preserve"> результаты:</w:t>
      </w:r>
    </w:p>
    <w:p w:rsidR="00870DA6" w:rsidRPr="006A2E0C" w:rsidRDefault="00870DA6" w:rsidP="00870DA6">
      <w:pPr>
        <w:numPr>
          <w:ilvl w:val="0"/>
          <w:numId w:val="6"/>
        </w:numPr>
        <w:spacing w:after="0"/>
        <w:jc w:val="both"/>
      </w:pPr>
      <w:r w:rsidRPr="006A2E0C"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эффективный;</w:t>
      </w:r>
    </w:p>
    <w:p w:rsidR="00870DA6" w:rsidRPr="006A2E0C" w:rsidRDefault="00870DA6" w:rsidP="00870DA6">
      <w:pPr>
        <w:numPr>
          <w:ilvl w:val="0"/>
          <w:numId w:val="6"/>
        </w:numPr>
        <w:spacing w:after="0"/>
        <w:jc w:val="both"/>
      </w:pPr>
      <w:r w:rsidRPr="006A2E0C">
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870DA6" w:rsidRPr="006A2E0C" w:rsidRDefault="00870DA6" w:rsidP="00870DA6">
      <w:pPr>
        <w:numPr>
          <w:ilvl w:val="0"/>
          <w:numId w:val="6"/>
        </w:numPr>
        <w:spacing w:after="0"/>
        <w:jc w:val="both"/>
      </w:pPr>
      <w:r w:rsidRPr="006A2E0C">
        <w:t>анализировать наблюдаемые явления и объяснять причины их возникновения;</w:t>
      </w:r>
    </w:p>
    <w:p w:rsidR="00870DA6" w:rsidRPr="006A2E0C" w:rsidRDefault="00870DA6" w:rsidP="00870DA6">
      <w:pPr>
        <w:numPr>
          <w:ilvl w:val="0"/>
          <w:numId w:val="6"/>
        </w:numPr>
        <w:spacing w:after="0"/>
        <w:jc w:val="both"/>
      </w:pPr>
      <w:r w:rsidRPr="006A2E0C">
        <w:t>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870DA6" w:rsidRPr="006A2E0C" w:rsidRDefault="00870DA6" w:rsidP="00870DA6">
      <w:pPr>
        <w:numPr>
          <w:ilvl w:val="0"/>
          <w:numId w:val="6"/>
        </w:numPr>
        <w:spacing w:after="0"/>
        <w:jc w:val="both"/>
      </w:pPr>
      <w:r w:rsidRPr="006A2E0C">
        <w:t>выполнять познавательные и практические задания, в том числе проектные;</w:t>
      </w:r>
    </w:p>
    <w:p w:rsidR="00870DA6" w:rsidRPr="006A2E0C" w:rsidRDefault="00870DA6" w:rsidP="00870DA6">
      <w:pPr>
        <w:numPr>
          <w:ilvl w:val="0"/>
          <w:numId w:val="6"/>
        </w:numPr>
        <w:spacing w:after="0"/>
        <w:jc w:val="both"/>
      </w:pPr>
      <w:r w:rsidRPr="006A2E0C">
        <w:t>извлекать информацию из различных источников (включая средства массовой информации и интернет-ресурсы) и критически ее оценивать;</w:t>
      </w:r>
    </w:p>
    <w:p w:rsidR="00870DA6" w:rsidRDefault="00870DA6" w:rsidP="00870DA6">
      <w:pPr>
        <w:numPr>
          <w:ilvl w:val="0"/>
          <w:numId w:val="6"/>
        </w:numPr>
        <w:spacing w:after="0"/>
        <w:jc w:val="both"/>
      </w:pPr>
      <w:r w:rsidRPr="006A2E0C">
        <w:t>готовить сообщения и презентации с использованием материалов, полученных из Интернета и других источников.</w:t>
      </w:r>
    </w:p>
    <w:p w:rsidR="0034357F" w:rsidRPr="006A2E0C" w:rsidRDefault="0034357F" w:rsidP="0034357F">
      <w:pPr>
        <w:spacing w:after="0"/>
        <w:ind w:left="720"/>
        <w:jc w:val="both"/>
      </w:pPr>
    </w:p>
    <w:p w:rsidR="0034357F" w:rsidRDefault="0034357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34357F" w:rsidRPr="006A2E0C" w:rsidRDefault="00687056" w:rsidP="0034357F">
      <w:pPr>
        <w:spacing w:after="0"/>
        <w:jc w:val="center"/>
      </w:pPr>
      <w:r>
        <w:rPr>
          <w:b/>
          <w:bCs/>
          <w:u w:val="single"/>
        </w:rPr>
        <w:lastRenderedPageBreak/>
        <w:t>9</w:t>
      </w:r>
      <w:r w:rsidR="0034357F">
        <w:rPr>
          <w:b/>
          <w:bCs/>
          <w:u w:val="single"/>
        </w:rPr>
        <w:t>. Требования к уровню подготовки выпускников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-Italic"/>
          <w:i/>
          <w:iCs/>
          <w:szCs w:val="21"/>
        </w:rPr>
      </w:pPr>
      <w:r w:rsidRPr="0034357F">
        <w:rPr>
          <w:rFonts w:cs="SchoolBookSanPin-Italic"/>
          <w:i/>
          <w:iCs/>
          <w:szCs w:val="21"/>
        </w:rPr>
        <w:t>В результате изучения астрономии на базовом уровне ученик должен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-Bold"/>
          <w:b/>
          <w:bCs/>
          <w:szCs w:val="21"/>
        </w:rPr>
      </w:pPr>
      <w:r w:rsidRPr="0034357F">
        <w:rPr>
          <w:rFonts w:cs="SchoolBookSanPin-Bold"/>
          <w:b/>
          <w:bCs/>
          <w:szCs w:val="21"/>
        </w:rPr>
        <w:t>знать/понимать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"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>смысл понятий</w:t>
      </w:r>
      <w:r w:rsidRPr="0034357F">
        <w:rPr>
          <w:rFonts w:cs="SchoolBookSanPin-Bold"/>
          <w:b/>
          <w:bCs/>
          <w:szCs w:val="21"/>
        </w:rPr>
        <w:t xml:space="preserve">: </w:t>
      </w:r>
      <w:r w:rsidRPr="0034357F">
        <w:rPr>
          <w:rFonts w:cs="SchoolBookSanPin"/>
          <w:szCs w:val="21"/>
        </w:rPr>
        <w:t>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внесолнечная планета (экзопланета), спектральная классификация звезд, параллакс, реликтовое излучение, Большой Взрыв, черная дыра;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"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>смысл физических величин</w:t>
      </w:r>
      <w:r w:rsidRPr="0034357F">
        <w:rPr>
          <w:rFonts w:cs="SchoolBookSanPin-Bold"/>
          <w:b/>
          <w:bCs/>
          <w:szCs w:val="21"/>
        </w:rPr>
        <w:t xml:space="preserve">: </w:t>
      </w:r>
      <w:r w:rsidRPr="0034357F">
        <w:rPr>
          <w:rFonts w:cs="SchoolBookSanPin"/>
          <w:szCs w:val="21"/>
        </w:rPr>
        <w:t>парсек, световой год, астрономическая единица, звездная вели-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"/>
          <w:szCs w:val="21"/>
        </w:rPr>
      </w:pPr>
      <w:r w:rsidRPr="0034357F">
        <w:rPr>
          <w:rFonts w:cs="SchoolBookSanPin"/>
          <w:szCs w:val="21"/>
        </w:rPr>
        <w:t>чина;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-Bold"/>
          <w:b/>
          <w:bCs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>смысл физического закона Хаббла</w:t>
      </w:r>
      <w:r w:rsidRPr="0034357F">
        <w:rPr>
          <w:rFonts w:cs="SchoolBookSanPin-Bold"/>
          <w:b/>
          <w:bCs/>
          <w:szCs w:val="21"/>
        </w:rPr>
        <w:t>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-BoldItalic"/>
          <w:b/>
          <w:bCs/>
          <w:i/>
          <w:iCs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>основные этапы освоения космического пространства</w:t>
      </w:r>
      <w:r w:rsidRPr="0034357F">
        <w:rPr>
          <w:rFonts w:cs="SchoolBookSanPin-Bold"/>
          <w:b/>
          <w:bCs/>
          <w:szCs w:val="21"/>
        </w:rPr>
        <w:t>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-BoldItalic"/>
          <w:b/>
          <w:bCs/>
          <w:i/>
          <w:iCs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>гипотезы происхождения Солнечной системы</w:t>
      </w:r>
      <w:r w:rsidRPr="0034357F">
        <w:rPr>
          <w:rFonts w:cs="SchoolBookSanPin-Bold"/>
          <w:b/>
          <w:bCs/>
          <w:szCs w:val="21"/>
        </w:rPr>
        <w:t>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-BoldItalic"/>
          <w:b/>
          <w:bCs/>
          <w:i/>
          <w:iCs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>основные характеристики и строение Солнца, солнечной атмосферы</w:t>
      </w:r>
      <w:r w:rsidRPr="0034357F">
        <w:rPr>
          <w:rFonts w:cs="SchoolBookSanPin-Bold"/>
          <w:b/>
          <w:bCs/>
          <w:szCs w:val="21"/>
        </w:rPr>
        <w:t>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-BoldItalic"/>
          <w:b/>
          <w:bCs/>
          <w:i/>
          <w:iCs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>размеры Галактики, положение и период обращения Солнца относительно центра Галактики</w:t>
      </w:r>
      <w:r w:rsidRPr="0034357F">
        <w:rPr>
          <w:rFonts w:cs="SchoolBookSanPin-Bold"/>
          <w:b/>
          <w:bCs/>
          <w:szCs w:val="21"/>
        </w:rPr>
        <w:t>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-Bold"/>
          <w:b/>
          <w:bCs/>
          <w:szCs w:val="21"/>
        </w:rPr>
      </w:pPr>
      <w:r w:rsidRPr="0034357F">
        <w:rPr>
          <w:rFonts w:cs="SchoolBookSanPin-Bold"/>
          <w:b/>
          <w:bCs/>
          <w:szCs w:val="21"/>
        </w:rPr>
        <w:t>уметь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"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>приводить примеры</w:t>
      </w:r>
      <w:r w:rsidRPr="0034357F">
        <w:rPr>
          <w:rFonts w:cs="SchoolBookSanPin-Bold"/>
          <w:b/>
          <w:bCs/>
          <w:szCs w:val="21"/>
        </w:rPr>
        <w:t xml:space="preserve">: </w:t>
      </w:r>
      <w:r w:rsidRPr="0034357F">
        <w:rPr>
          <w:rFonts w:cs="SchoolBookSanPin"/>
          <w:szCs w:val="21"/>
        </w:rPr>
        <w:t>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"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>описывать и объяснять</w:t>
      </w:r>
      <w:r w:rsidRPr="0034357F">
        <w:rPr>
          <w:rFonts w:cs="SchoolBookSanPin-Bold"/>
          <w:b/>
          <w:bCs/>
          <w:szCs w:val="21"/>
        </w:rPr>
        <w:t xml:space="preserve">: </w:t>
      </w:r>
      <w:r w:rsidRPr="0034357F">
        <w:rPr>
          <w:rFonts w:cs="SchoolBookSanPin"/>
          <w:szCs w:val="21"/>
        </w:rPr>
        <w:t>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 — светимость»,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"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 xml:space="preserve">характеризовать </w:t>
      </w:r>
      <w:r w:rsidRPr="0034357F">
        <w:rPr>
          <w:rFonts w:cs="SchoolBookSanPin"/>
          <w:szCs w:val="21"/>
        </w:rPr>
        <w:t>особенности методов познания астрономии, основные элементы и свойства</w:t>
      </w:r>
      <w:r>
        <w:rPr>
          <w:rFonts w:cs="SchoolBookSanPin"/>
          <w:szCs w:val="21"/>
        </w:rPr>
        <w:t xml:space="preserve"> </w:t>
      </w:r>
      <w:r w:rsidRPr="0034357F">
        <w:rPr>
          <w:rFonts w:cs="SchoolBookSanPin"/>
          <w:szCs w:val="21"/>
        </w:rPr>
        <w:t>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"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 xml:space="preserve">находить на небе </w:t>
      </w:r>
      <w:r w:rsidRPr="0034357F">
        <w:rPr>
          <w:rFonts w:cs="SchoolBookSanPin"/>
          <w:szCs w:val="21"/>
        </w:rPr>
        <w:t>основные созвездия Северного полушария, в том числе: Большая Медведица,</w:t>
      </w:r>
      <w:r>
        <w:rPr>
          <w:rFonts w:cs="SchoolBookSanPin"/>
          <w:szCs w:val="21"/>
        </w:rPr>
        <w:t xml:space="preserve"> </w:t>
      </w:r>
      <w:r w:rsidRPr="0034357F">
        <w:rPr>
          <w:rFonts w:cs="SchoolBookSanPin"/>
          <w:szCs w:val="21"/>
        </w:rPr>
        <w:t>Малая Медведица, Волопас, Лебедь, Кассиопея, Орион; самые яркие звезды, в том числе: Полярная</w:t>
      </w:r>
      <w:r>
        <w:rPr>
          <w:rFonts w:cs="SchoolBookSanPin"/>
          <w:szCs w:val="21"/>
        </w:rPr>
        <w:t xml:space="preserve"> </w:t>
      </w:r>
      <w:r w:rsidRPr="0034357F">
        <w:rPr>
          <w:rFonts w:cs="SchoolBookSanPin"/>
          <w:szCs w:val="21"/>
        </w:rPr>
        <w:t>звезда, Арктур, Вега, Капелла, Сириус, Бетельгейзе;</w:t>
      </w:r>
    </w:p>
    <w:p w:rsidR="0034357F" w:rsidRPr="0034357F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"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 xml:space="preserve">использовать </w:t>
      </w:r>
      <w:r w:rsidRPr="0034357F">
        <w:rPr>
          <w:rFonts w:cs="SchoolBookSanPin"/>
          <w:szCs w:val="21"/>
        </w:rPr>
        <w:t>компьютерные приложения для определения положения Солнца, Луны и звезд</w:t>
      </w:r>
      <w:r>
        <w:rPr>
          <w:rFonts w:cs="SchoolBookSanPin"/>
          <w:szCs w:val="21"/>
        </w:rPr>
        <w:t xml:space="preserve"> </w:t>
      </w:r>
      <w:r w:rsidRPr="0034357F">
        <w:rPr>
          <w:rFonts w:cs="SchoolBookSanPin"/>
          <w:szCs w:val="21"/>
        </w:rPr>
        <w:t>на любую дату и время суток для данного населенного пункта;</w:t>
      </w:r>
    </w:p>
    <w:p w:rsidR="008C3D68" w:rsidRDefault="0034357F" w:rsidP="003435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="SchoolBookSanPin"/>
          <w:szCs w:val="21"/>
        </w:rPr>
      </w:pPr>
      <w:r w:rsidRPr="0034357F">
        <w:rPr>
          <w:rFonts w:cs="SymbolMT"/>
          <w:szCs w:val="21"/>
        </w:rPr>
        <w:t xml:space="preserve">• </w:t>
      </w:r>
      <w:r w:rsidRPr="0034357F">
        <w:rPr>
          <w:rFonts w:cs="SchoolBookSanPin-BoldItalic"/>
          <w:b/>
          <w:bCs/>
          <w:i/>
          <w:iCs/>
          <w:szCs w:val="21"/>
        </w:rPr>
        <w:t xml:space="preserve">использовать </w:t>
      </w:r>
      <w:r w:rsidRPr="0034357F">
        <w:rPr>
          <w:rFonts w:cs="SchoolBookSanPin"/>
          <w:szCs w:val="21"/>
        </w:rPr>
        <w:t>приобретенные знания и умения в практической деятельности и повседневной</w:t>
      </w:r>
      <w:r>
        <w:rPr>
          <w:rFonts w:cs="SchoolBookSanPin"/>
          <w:szCs w:val="21"/>
        </w:rPr>
        <w:t xml:space="preserve"> </w:t>
      </w:r>
      <w:r w:rsidRPr="0034357F">
        <w:rPr>
          <w:rFonts w:cs="SchoolBookSanPin"/>
          <w:szCs w:val="21"/>
        </w:rPr>
        <w:t>жизни для понимания взаимосвязи астрономии с другими науками, в основе которых лежат знания</w:t>
      </w:r>
      <w:r>
        <w:rPr>
          <w:rFonts w:cs="SchoolBookSanPin"/>
          <w:szCs w:val="21"/>
        </w:rPr>
        <w:t xml:space="preserve"> </w:t>
      </w:r>
      <w:r w:rsidRPr="0034357F">
        <w:rPr>
          <w:rFonts w:cs="SchoolBookSanPin"/>
          <w:szCs w:val="21"/>
        </w:rPr>
        <w:t>по астрономии; отделения ее от лженаук; оценивания информации, содержащейся в сообщениях</w:t>
      </w:r>
      <w:r w:rsidR="000156A1">
        <w:rPr>
          <w:rFonts w:cs="SchoolBookSanPin"/>
          <w:szCs w:val="21"/>
        </w:rPr>
        <w:t xml:space="preserve"> СМИ, И</w:t>
      </w:r>
      <w:r>
        <w:rPr>
          <w:rFonts w:cs="SchoolBookSanPin"/>
          <w:szCs w:val="21"/>
        </w:rPr>
        <w:t>нтернете, научно-популярных статьях.</w:t>
      </w:r>
    </w:p>
    <w:p w:rsidR="008C3D68" w:rsidRDefault="008C3D68">
      <w:pPr>
        <w:rPr>
          <w:rFonts w:cs="SchoolBookSanPin"/>
          <w:szCs w:val="21"/>
        </w:rPr>
      </w:pPr>
      <w:r>
        <w:rPr>
          <w:rFonts w:cs="SchoolBookSanPin"/>
          <w:szCs w:val="21"/>
        </w:rPr>
        <w:br w:type="page"/>
      </w:r>
    </w:p>
    <w:p w:rsidR="00506883" w:rsidRPr="0034357F" w:rsidRDefault="008C3D68" w:rsidP="008C3D6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SchoolBookSanPin"/>
          <w:szCs w:val="21"/>
        </w:rPr>
      </w:pPr>
      <w:r w:rsidRPr="008C3D68">
        <w:rPr>
          <w:rFonts w:cs="SchoolBookSanPin"/>
          <w:szCs w:val="21"/>
        </w:rPr>
        <w:lastRenderedPageBreak/>
        <w:drawing>
          <wp:inline distT="0" distB="0" distL="0" distR="0">
            <wp:extent cx="5939790" cy="1553892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5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883" w:rsidRPr="0034357F" w:rsidSect="008C3D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7E4"/>
    <w:multiLevelType w:val="multilevel"/>
    <w:tmpl w:val="797E6A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573C8"/>
    <w:multiLevelType w:val="multilevel"/>
    <w:tmpl w:val="2CD2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55430"/>
    <w:multiLevelType w:val="multilevel"/>
    <w:tmpl w:val="EADA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86509"/>
    <w:multiLevelType w:val="multilevel"/>
    <w:tmpl w:val="9440D1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090E00"/>
    <w:multiLevelType w:val="multilevel"/>
    <w:tmpl w:val="A26A57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9128C"/>
    <w:multiLevelType w:val="multilevel"/>
    <w:tmpl w:val="8D08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A6CDC"/>
    <w:rsid w:val="00007C23"/>
    <w:rsid w:val="00010CEA"/>
    <w:rsid w:val="000156A1"/>
    <w:rsid w:val="000621DC"/>
    <w:rsid w:val="002456AD"/>
    <w:rsid w:val="00292931"/>
    <w:rsid w:val="002C34A9"/>
    <w:rsid w:val="002C42D8"/>
    <w:rsid w:val="003252BF"/>
    <w:rsid w:val="0034357F"/>
    <w:rsid w:val="00347DF6"/>
    <w:rsid w:val="0037746B"/>
    <w:rsid w:val="003D4E34"/>
    <w:rsid w:val="003E277D"/>
    <w:rsid w:val="00417AE8"/>
    <w:rsid w:val="004205DB"/>
    <w:rsid w:val="0042694B"/>
    <w:rsid w:val="004E625E"/>
    <w:rsid w:val="00506883"/>
    <w:rsid w:val="00512A2F"/>
    <w:rsid w:val="00587213"/>
    <w:rsid w:val="005B684D"/>
    <w:rsid w:val="00605431"/>
    <w:rsid w:val="006368D0"/>
    <w:rsid w:val="00687056"/>
    <w:rsid w:val="006A2E0C"/>
    <w:rsid w:val="006A4302"/>
    <w:rsid w:val="006B7F5A"/>
    <w:rsid w:val="006E397A"/>
    <w:rsid w:val="00837090"/>
    <w:rsid w:val="00870DA6"/>
    <w:rsid w:val="008712A7"/>
    <w:rsid w:val="008A6FF3"/>
    <w:rsid w:val="008C3D68"/>
    <w:rsid w:val="008E27F6"/>
    <w:rsid w:val="00BA6CDC"/>
    <w:rsid w:val="00BF16E6"/>
    <w:rsid w:val="00C332CD"/>
    <w:rsid w:val="00C92D65"/>
    <w:rsid w:val="00CA4783"/>
    <w:rsid w:val="00CA74F6"/>
    <w:rsid w:val="00DD07AF"/>
    <w:rsid w:val="00DF7918"/>
    <w:rsid w:val="00EA54B3"/>
    <w:rsid w:val="00F73379"/>
    <w:rsid w:val="00FF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5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2017-09-10T10:18:00Z</dcterms:created>
  <dcterms:modified xsi:type="dcterms:W3CDTF">2021-08-30T10:32:00Z</dcterms:modified>
</cp:coreProperties>
</file>